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CA5" w:rsidRPr="00A0469C" w:rsidRDefault="00336CA5">
      <w:pPr>
        <w:jc w:val="center"/>
        <w:rPr>
          <w:rFonts w:asciiTheme="minorHAnsi" w:hAnsiTheme="minorHAnsi"/>
          <w:b/>
          <w:bCs/>
          <w:caps/>
          <w:snapToGrid w:val="0"/>
          <w:color w:val="000000"/>
          <w:sz w:val="22"/>
          <w:szCs w:val="22"/>
          <w:u w:val="single"/>
        </w:rPr>
      </w:pPr>
      <w:r w:rsidRPr="00A0469C">
        <w:rPr>
          <w:rFonts w:asciiTheme="minorHAnsi" w:hAnsiTheme="minorHAnsi"/>
          <w:b/>
          <w:bCs/>
          <w:caps/>
          <w:snapToGrid w:val="0"/>
          <w:color w:val="000000"/>
          <w:sz w:val="22"/>
          <w:szCs w:val="22"/>
          <w:u w:val="single"/>
        </w:rPr>
        <w:t>Marché</w:t>
      </w:r>
      <w:r w:rsidR="00B43F4E" w:rsidRPr="00A0469C">
        <w:rPr>
          <w:rFonts w:asciiTheme="minorHAnsi" w:hAnsiTheme="minorHAnsi"/>
          <w:b/>
          <w:bCs/>
          <w:caps/>
          <w:snapToGrid w:val="0"/>
          <w:color w:val="000000"/>
          <w:sz w:val="22"/>
          <w:szCs w:val="22"/>
          <w:u w:val="single"/>
        </w:rPr>
        <w:t xml:space="preserve"> PUBLIC</w:t>
      </w:r>
      <w:r w:rsidRPr="00A0469C">
        <w:rPr>
          <w:rFonts w:asciiTheme="minorHAnsi" w:hAnsiTheme="minorHAnsi"/>
          <w:b/>
          <w:bCs/>
          <w:caps/>
          <w:snapToGrid w:val="0"/>
          <w:color w:val="000000"/>
          <w:sz w:val="22"/>
          <w:szCs w:val="22"/>
          <w:u w:val="single"/>
        </w:rPr>
        <w:t xml:space="preserve"> de </w:t>
      </w:r>
      <w:r w:rsidR="00953698" w:rsidRPr="00A0469C">
        <w:rPr>
          <w:rFonts w:asciiTheme="minorHAnsi" w:hAnsiTheme="minorHAnsi"/>
          <w:b/>
          <w:bCs/>
          <w:caps/>
          <w:snapToGrid w:val="0"/>
          <w:color w:val="000000"/>
          <w:sz w:val="22"/>
          <w:szCs w:val="22"/>
          <w:u w:val="single"/>
        </w:rPr>
        <w:t>TRAVAUX</w:t>
      </w:r>
    </w:p>
    <w:p w:rsidR="0070413E" w:rsidRPr="00A0469C" w:rsidRDefault="0070413E">
      <w:pPr>
        <w:jc w:val="center"/>
        <w:rPr>
          <w:rFonts w:asciiTheme="minorHAnsi" w:hAnsiTheme="minorHAnsi"/>
          <w:b/>
          <w:bCs/>
          <w:caps/>
          <w:snapToGrid w:val="0"/>
          <w:color w:val="000000"/>
          <w:sz w:val="22"/>
          <w:szCs w:val="22"/>
          <w:u w:val="single"/>
        </w:rPr>
      </w:pPr>
    </w:p>
    <w:p w:rsidR="005008FE" w:rsidRPr="001D33CE" w:rsidRDefault="00090E28" w:rsidP="00F71EAE">
      <w:pPr>
        <w:keepNext/>
        <w:jc w:val="both"/>
        <w:rPr>
          <w:rFonts w:asciiTheme="minorHAnsi" w:hAnsiTheme="minorHAnsi"/>
          <w:sz w:val="22"/>
          <w:szCs w:val="22"/>
        </w:rPr>
      </w:pPr>
      <w:r w:rsidRPr="001D33CE">
        <w:rPr>
          <w:rFonts w:asciiTheme="minorHAnsi" w:hAnsiTheme="minorHAnsi"/>
          <w:b/>
          <w:iCs/>
          <w:sz w:val="22"/>
          <w:szCs w:val="22"/>
          <w:u w:val="single"/>
        </w:rPr>
        <w:t>Personne publique contractante</w:t>
      </w:r>
      <w:r w:rsidRPr="001D33CE">
        <w:rPr>
          <w:rFonts w:asciiTheme="minorHAnsi" w:hAnsiTheme="minorHAnsi"/>
          <w:sz w:val="22"/>
          <w:szCs w:val="22"/>
        </w:rPr>
        <w:t xml:space="preserve"> </w:t>
      </w:r>
      <w:r w:rsidRPr="001D33CE">
        <w:rPr>
          <w:rFonts w:asciiTheme="minorHAnsi" w:hAnsiTheme="minorHAnsi"/>
          <w:i/>
          <w:iCs/>
          <w:sz w:val="22"/>
          <w:szCs w:val="22"/>
        </w:rPr>
        <w:t>:</w:t>
      </w:r>
      <w:r w:rsidRPr="001D33CE">
        <w:rPr>
          <w:rFonts w:asciiTheme="minorHAnsi" w:hAnsiTheme="minorHAnsi"/>
          <w:sz w:val="22"/>
          <w:szCs w:val="22"/>
        </w:rPr>
        <w:t xml:space="preserve"> </w:t>
      </w:r>
      <w:r w:rsidR="00CC0547" w:rsidRPr="001D33CE">
        <w:rPr>
          <w:rFonts w:asciiTheme="minorHAnsi" w:hAnsiTheme="minorHAnsi"/>
          <w:b/>
          <w:sz w:val="22"/>
          <w:szCs w:val="22"/>
        </w:rPr>
        <w:t>VILLE DE DEUIL-LA BARRE</w:t>
      </w:r>
      <w:r w:rsidRPr="001D33CE">
        <w:rPr>
          <w:rFonts w:asciiTheme="minorHAnsi" w:hAnsiTheme="minorHAnsi"/>
          <w:noProof/>
          <w:sz w:val="22"/>
          <w:szCs w:val="22"/>
        </w:rPr>
        <w:t xml:space="preserve">, </w:t>
      </w:r>
      <w:r w:rsidRPr="001D33CE">
        <w:rPr>
          <w:rFonts w:asciiTheme="minorHAnsi" w:hAnsiTheme="minorHAnsi"/>
          <w:sz w:val="22"/>
          <w:szCs w:val="22"/>
        </w:rPr>
        <w:t xml:space="preserve">représentée par le Maire, Hôtel de ville, 36 rue Charles de Gaulle, 95170 </w:t>
      </w:r>
      <w:r w:rsidR="00B35870" w:rsidRPr="001D33CE">
        <w:rPr>
          <w:rFonts w:asciiTheme="minorHAnsi" w:hAnsiTheme="minorHAnsi"/>
          <w:sz w:val="22"/>
          <w:szCs w:val="22"/>
        </w:rPr>
        <w:t>Deuil-La Barre</w:t>
      </w:r>
      <w:r w:rsidRPr="001D33CE">
        <w:rPr>
          <w:rFonts w:asciiTheme="minorHAnsi" w:hAnsiTheme="minorHAnsi"/>
          <w:sz w:val="22"/>
          <w:szCs w:val="22"/>
        </w:rPr>
        <w:t xml:space="preserve">. </w:t>
      </w:r>
      <w:r w:rsidR="00F82F51" w:rsidRPr="001D33CE">
        <w:rPr>
          <w:rFonts w:asciiTheme="minorHAnsi" w:hAnsiTheme="minorHAnsi"/>
          <w:sz w:val="22"/>
          <w:szCs w:val="22"/>
        </w:rPr>
        <w:t>Tel</w:t>
      </w:r>
      <w:r w:rsidRPr="001D33CE">
        <w:rPr>
          <w:rFonts w:asciiTheme="minorHAnsi" w:hAnsiTheme="minorHAnsi"/>
          <w:sz w:val="22"/>
          <w:szCs w:val="22"/>
        </w:rPr>
        <w:t xml:space="preserve"> : 01.34.28.65.00, fax : 01.34.28.65.90.</w:t>
      </w:r>
    </w:p>
    <w:p w:rsidR="00CC0547" w:rsidRPr="001D33CE" w:rsidRDefault="00CC0547" w:rsidP="00F71EAE">
      <w:pPr>
        <w:keepNext/>
        <w:jc w:val="both"/>
        <w:rPr>
          <w:rFonts w:asciiTheme="minorHAnsi" w:hAnsiTheme="minorHAnsi"/>
          <w:snapToGrid w:val="0"/>
          <w:sz w:val="22"/>
          <w:szCs w:val="22"/>
          <w:u w:val="single"/>
        </w:rPr>
      </w:pPr>
      <w:r w:rsidRPr="001D33CE">
        <w:rPr>
          <w:rFonts w:asciiTheme="minorHAnsi" w:hAnsiTheme="minorHAnsi"/>
          <w:sz w:val="22"/>
          <w:szCs w:val="22"/>
        </w:rPr>
        <w:t>Site</w:t>
      </w:r>
      <w:r w:rsidR="00F71EAE" w:rsidRPr="001D33CE">
        <w:rPr>
          <w:rFonts w:asciiTheme="minorHAnsi" w:hAnsiTheme="minorHAnsi"/>
          <w:sz w:val="22"/>
          <w:szCs w:val="22"/>
        </w:rPr>
        <w:t>:</w:t>
      </w:r>
      <w:r w:rsidRPr="001D33CE">
        <w:rPr>
          <w:rFonts w:asciiTheme="minorHAnsi" w:hAnsiTheme="minorHAnsi"/>
          <w:sz w:val="22"/>
          <w:szCs w:val="22"/>
        </w:rPr>
        <w:t xml:space="preserve"> </w:t>
      </w:r>
      <w:hyperlink r:id="rId5" w:history="1">
        <w:r w:rsidR="00F71EAE" w:rsidRPr="001D33CE">
          <w:rPr>
            <w:rStyle w:val="Lienhypertexte"/>
            <w:rFonts w:asciiTheme="minorHAnsi" w:hAnsiTheme="minorHAnsi"/>
            <w:snapToGrid w:val="0"/>
            <w:color w:val="auto"/>
            <w:sz w:val="22"/>
            <w:szCs w:val="22"/>
          </w:rPr>
          <w:t>www.mairie-deuillabarre.fr</w:t>
        </w:r>
      </w:hyperlink>
      <w:r w:rsidRPr="001D33CE">
        <w:rPr>
          <w:rFonts w:asciiTheme="minorHAnsi" w:hAnsiTheme="minorHAnsi"/>
          <w:snapToGrid w:val="0"/>
          <w:sz w:val="22"/>
          <w:szCs w:val="22"/>
        </w:rPr>
        <w:t xml:space="preserve"> ; Profil acheteur/plate-forme de dématérialisation: </w:t>
      </w:r>
      <w:hyperlink r:id="rId6" w:history="1">
        <w:r w:rsidRPr="001D33CE">
          <w:rPr>
            <w:rStyle w:val="Lienhypertexte"/>
            <w:rFonts w:asciiTheme="minorHAnsi" w:hAnsiTheme="minorHAnsi"/>
            <w:snapToGrid w:val="0"/>
            <w:sz w:val="22"/>
            <w:szCs w:val="22"/>
          </w:rPr>
          <w:t>www.klekoon.com</w:t>
        </w:r>
      </w:hyperlink>
    </w:p>
    <w:p w:rsidR="00F3046B" w:rsidRPr="001D33CE" w:rsidRDefault="00F3046B" w:rsidP="00A0469C">
      <w:pPr>
        <w:pStyle w:val="Corpsdetexte"/>
        <w:rPr>
          <w:rFonts w:asciiTheme="minorHAnsi" w:hAnsiTheme="minorHAnsi"/>
          <w:b w:val="0"/>
          <w:bCs w:val="0"/>
          <w:i/>
          <w:snapToGrid w:val="0"/>
          <w:color w:val="000000"/>
          <w:sz w:val="16"/>
          <w:szCs w:val="16"/>
          <w:u w:val="single"/>
        </w:rPr>
      </w:pPr>
    </w:p>
    <w:p w:rsidR="00A0469C" w:rsidRPr="001D33CE" w:rsidRDefault="00F71EAE" w:rsidP="00A0469C">
      <w:pPr>
        <w:pStyle w:val="Corpsdetexte2"/>
        <w:spacing w:after="0"/>
        <w:rPr>
          <w:rFonts w:asciiTheme="minorHAnsi" w:hAnsiTheme="minorHAnsi"/>
          <w:b/>
          <w:sz w:val="22"/>
          <w:szCs w:val="22"/>
        </w:rPr>
      </w:pPr>
      <w:r w:rsidRPr="001D33CE">
        <w:rPr>
          <w:rFonts w:asciiTheme="minorHAnsi" w:hAnsiTheme="minorHAnsi"/>
          <w:bCs/>
          <w:snapToGrid w:val="0"/>
          <w:sz w:val="22"/>
          <w:szCs w:val="22"/>
          <w:u w:val="single"/>
        </w:rPr>
        <w:t>Objet</w:t>
      </w:r>
      <w:r w:rsidR="00336CA5" w:rsidRPr="001D33CE">
        <w:rPr>
          <w:rFonts w:asciiTheme="minorHAnsi" w:hAnsiTheme="minorHAnsi"/>
          <w:bCs/>
          <w:snapToGrid w:val="0"/>
          <w:sz w:val="22"/>
          <w:szCs w:val="22"/>
          <w:u w:val="single"/>
        </w:rPr>
        <w:t xml:space="preserve"> du marché</w:t>
      </w:r>
      <w:r w:rsidR="00336CA5" w:rsidRPr="001D33CE">
        <w:rPr>
          <w:rFonts w:asciiTheme="minorHAnsi" w:hAnsiTheme="minorHAnsi"/>
          <w:bCs/>
          <w:snapToGrid w:val="0"/>
          <w:sz w:val="22"/>
          <w:szCs w:val="22"/>
        </w:rPr>
        <w:t> :</w:t>
      </w:r>
      <w:r w:rsidR="00EA0FD6" w:rsidRPr="001D33CE">
        <w:rPr>
          <w:rFonts w:asciiTheme="minorHAnsi" w:hAnsiTheme="minorHAnsi"/>
          <w:bCs/>
          <w:snapToGrid w:val="0"/>
          <w:sz w:val="22"/>
          <w:szCs w:val="22"/>
        </w:rPr>
        <w:t xml:space="preserve"> </w:t>
      </w:r>
      <w:r w:rsidR="00A0469C" w:rsidRPr="001D33CE">
        <w:rPr>
          <w:rFonts w:asciiTheme="minorHAnsi" w:hAnsiTheme="minorHAnsi"/>
          <w:b/>
          <w:sz w:val="22"/>
          <w:szCs w:val="22"/>
        </w:rPr>
        <w:t xml:space="preserve">AMENAGEMENT INTERIEUR- 13-15 RUE CHARLES DE GAULLE </w:t>
      </w:r>
      <w:r w:rsidR="00173DE5">
        <w:rPr>
          <w:rFonts w:asciiTheme="minorHAnsi" w:hAnsiTheme="minorHAnsi"/>
          <w:b/>
          <w:sz w:val="22"/>
          <w:szCs w:val="22"/>
        </w:rPr>
        <w:t>A DEUIL-LA BARRE</w:t>
      </w:r>
    </w:p>
    <w:p w:rsidR="000A7C50" w:rsidRPr="001D33CE" w:rsidRDefault="000A7C50" w:rsidP="000A7C50">
      <w:pPr>
        <w:jc w:val="both"/>
        <w:rPr>
          <w:rFonts w:asciiTheme="minorHAnsi" w:hAnsiTheme="minorHAnsi"/>
          <w:sz w:val="22"/>
          <w:szCs w:val="22"/>
        </w:rPr>
      </w:pPr>
      <w:r w:rsidRPr="001D33CE">
        <w:rPr>
          <w:rFonts w:asciiTheme="minorHAnsi" w:hAnsiTheme="minorHAnsi"/>
          <w:b/>
          <w:sz w:val="22"/>
          <w:szCs w:val="22"/>
          <w:u w:val="single"/>
        </w:rPr>
        <w:t>Procédure</w:t>
      </w:r>
      <w:r w:rsidRPr="001D33CE">
        <w:rPr>
          <w:rFonts w:asciiTheme="minorHAnsi" w:hAnsiTheme="minorHAnsi"/>
          <w:b/>
          <w:sz w:val="22"/>
          <w:szCs w:val="22"/>
        </w:rPr>
        <w:t>:</w:t>
      </w:r>
      <w:r w:rsidR="00A0469C" w:rsidRPr="001D33CE">
        <w:rPr>
          <w:rFonts w:asciiTheme="minorHAnsi" w:hAnsiTheme="minorHAnsi"/>
          <w:sz w:val="22"/>
          <w:szCs w:val="22"/>
        </w:rPr>
        <w:t xml:space="preserve"> Procédure adaptée (moins de</w:t>
      </w:r>
      <w:r w:rsidR="00CC0547" w:rsidRPr="001D33CE">
        <w:rPr>
          <w:rFonts w:asciiTheme="minorHAnsi" w:hAnsiTheme="minorHAnsi"/>
          <w:sz w:val="22"/>
          <w:szCs w:val="22"/>
        </w:rPr>
        <w:t xml:space="preserve"> 90 000€ HT</w:t>
      </w:r>
      <w:r w:rsidRPr="001D33CE">
        <w:rPr>
          <w:rFonts w:asciiTheme="minorHAnsi" w:hAnsiTheme="minorHAnsi"/>
          <w:sz w:val="22"/>
          <w:szCs w:val="22"/>
        </w:rPr>
        <w:t>)</w:t>
      </w:r>
    </w:p>
    <w:p w:rsidR="000A7C50" w:rsidRPr="001D33CE" w:rsidRDefault="000A7C50" w:rsidP="000A7C50">
      <w:pPr>
        <w:pStyle w:val="Normal2"/>
        <w:ind w:left="0" w:right="-285" w:firstLine="0"/>
        <w:rPr>
          <w:rFonts w:asciiTheme="minorHAnsi" w:hAnsiTheme="minorHAnsi"/>
          <w:b/>
          <w:sz w:val="16"/>
          <w:szCs w:val="16"/>
          <w:u w:val="single"/>
        </w:rPr>
      </w:pPr>
    </w:p>
    <w:p w:rsidR="00A0469C" w:rsidRPr="001D33CE" w:rsidRDefault="000A7C50" w:rsidP="006519B2">
      <w:pPr>
        <w:widowControl w:val="0"/>
        <w:jc w:val="both"/>
        <w:rPr>
          <w:rFonts w:asciiTheme="minorHAnsi" w:hAnsiTheme="minorHAnsi"/>
          <w:b/>
          <w:sz w:val="22"/>
          <w:szCs w:val="22"/>
        </w:rPr>
      </w:pPr>
      <w:r w:rsidRPr="001D33CE">
        <w:rPr>
          <w:rFonts w:asciiTheme="minorHAnsi" w:hAnsiTheme="minorHAnsi"/>
          <w:b/>
          <w:sz w:val="22"/>
          <w:szCs w:val="22"/>
          <w:u w:val="single"/>
        </w:rPr>
        <w:t>Durée</w:t>
      </w:r>
      <w:r w:rsidR="00A0469C" w:rsidRPr="001D33CE">
        <w:rPr>
          <w:rFonts w:asciiTheme="minorHAnsi" w:hAnsiTheme="minorHAnsi"/>
          <w:b/>
          <w:sz w:val="22"/>
          <w:szCs w:val="22"/>
          <w:u w:val="single"/>
        </w:rPr>
        <w:t>/délais</w:t>
      </w:r>
      <w:r w:rsidRPr="001D33CE">
        <w:rPr>
          <w:rFonts w:asciiTheme="minorHAnsi" w:hAnsiTheme="minorHAnsi"/>
          <w:b/>
          <w:sz w:val="22"/>
          <w:szCs w:val="22"/>
        </w:rPr>
        <w:t> </w:t>
      </w:r>
      <w:r w:rsidRPr="001D33CE">
        <w:rPr>
          <w:rFonts w:asciiTheme="minorHAnsi" w:hAnsiTheme="minorHAnsi"/>
          <w:sz w:val="22"/>
          <w:szCs w:val="22"/>
        </w:rPr>
        <w:t>:</w:t>
      </w:r>
      <w:r w:rsidR="00A0469C" w:rsidRPr="001D33CE">
        <w:rPr>
          <w:rFonts w:asciiTheme="minorHAnsi" w:hAnsiTheme="minorHAnsi"/>
          <w:sz w:val="22"/>
          <w:szCs w:val="22"/>
        </w:rPr>
        <w:t xml:space="preserve"> Le</w:t>
      </w:r>
      <w:r w:rsidRPr="001D33CE">
        <w:rPr>
          <w:rFonts w:asciiTheme="minorHAnsi" w:hAnsiTheme="minorHAnsi"/>
          <w:b/>
          <w:sz w:val="22"/>
          <w:szCs w:val="22"/>
        </w:rPr>
        <w:t xml:space="preserve"> </w:t>
      </w:r>
      <w:r w:rsidR="00A0469C" w:rsidRPr="001D33CE">
        <w:rPr>
          <w:rFonts w:asciiTheme="minorHAnsi" w:hAnsiTheme="minorHAnsi"/>
          <w:sz w:val="22"/>
          <w:szCs w:val="22"/>
        </w:rPr>
        <w:t xml:space="preserve">délai d’exécution des travaux est fixé à </w:t>
      </w:r>
      <w:r w:rsidR="00A0469C" w:rsidRPr="001D33CE">
        <w:rPr>
          <w:rFonts w:asciiTheme="minorHAnsi" w:hAnsiTheme="minorHAnsi"/>
          <w:b/>
          <w:sz w:val="22"/>
          <w:szCs w:val="22"/>
          <w:u w:val="single"/>
        </w:rPr>
        <w:t>3.5 mois</w:t>
      </w:r>
      <w:r w:rsidR="00A0469C" w:rsidRPr="001D33CE">
        <w:rPr>
          <w:rFonts w:asciiTheme="minorHAnsi" w:hAnsiTheme="minorHAnsi"/>
          <w:sz w:val="22"/>
          <w:szCs w:val="22"/>
        </w:rPr>
        <w:t xml:space="preserve"> (y compris le mois de préparation) à compter de la date de notification du marché de travaux</w:t>
      </w:r>
    </w:p>
    <w:p w:rsidR="00822E4B" w:rsidRPr="001D33CE" w:rsidRDefault="00822E4B" w:rsidP="006519B2">
      <w:pPr>
        <w:widowControl w:val="0"/>
        <w:jc w:val="both"/>
        <w:rPr>
          <w:rFonts w:asciiTheme="minorHAnsi" w:hAnsiTheme="minorHAnsi" w:cs="Calibri"/>
          <w:sz w:val="16"/>
          <w:szCs w:val="16"/>
        </w:rPr>
      </w:pPr>
    </w:p>
    <w:p w:rsidR="00822E4B" w:rsidRPr="001D33CE" w:rsidRDefault="00822E4B" w:rsidP="006519B2">
      <w:pPr>
        <w:widowControl w:val="0"/>
        <w:jc w:val="both"/>
        <w:rPr>
          <w:rFonts w:asciiTheme="minorHAnsi" w:hAnsiTheme="minorHAnsi" w:cs="Calibri"/>
          <w:sz w:val="22"/>
          <w:szCs w:val="22"/>
        </w:rPr>
      </w:pPr>
      <w:r w:rsidRPr="001D33CE">
        <w:rPr>
          <w:rFonts w:asciiTheme="minorHAnsi" w:hAnsiTheme="minorHAnsi" w:cs="Calibri"/>
          <w:b/>
          <w:sz w:val="22"/>
          <w:szCs w:val="22"/>
          <w:u w:val="single"/>
        </w:rPr>
        <w:t>Financement :</w:t>
      </w:r>
      <w:r w:rsidR="00A0469C" w:rsidRPr="001D33CE">
        <w:rPr>
          <w:rFonts w:asciiTheme="minorHAnsi" w:hAnsiTheme="minorHAnsi" w:cs="Calibri"/>
          <w:sz w:val="22"/>
          <w:szCs w:val="22"/>
        </w:rPr>
        <w:t xml:space="preserve"> Budget d’investissement 2018</w:t>
      </w:r>
      <w:r w:rsidRPr="001D33CE">
        <w:rPr>
          <w:rFonts w:asciiTheme="minorHAnsi" w:hAnsiTheme="minorHAnsi" w:cs="Calibri"/>
          <w:sz w:val="22"/>
          <w:szCs w:val="22"/>
        </w:rPr>
        <w:t xml:space="preserve"> d</w:t>
      </w:r>
      <w:r w:rsidR="002D6D59" w:rsidRPr="001D33CE">
        <w:rPr>
          <w:rFonts w:asciiTheme="minorHAnsi" w:hAnsiTheme="minorHAnsi" w:cs="Calibri"/>
          <w:sz w:val="22"/>
          <w:szCs w:val="22"/>
        </w:rPr>
        <w:t xml:space="preserve">e la ville, imputation : </w:t>
      </w:r>
      <w:r w:rsidR="00A0469C" w:rsidRPr="001D33CE">
        <w:rPr>
          <w:rFonts w:asciiTheme="minorHAnsi" w:hAnsiTheme="minorHAnsi"/>
          <w:b/>
          <w:sz w:val="22"/>
          <w:szCs w:val="22"/>
        </w:rPr>
        <w:t>221I 020 2135</w:t>
      </w:r>
    </w:p>
    <w:p w:rsidR="000A7C50" w:rsidRPr="001D33CE" w:rsidRDefault="000A7C50" w:rsidP="00F82F51">
      <w:pPr>
        <w:pStyle w:val="Normal2"/>
        <w:ind w:left="0" w:right="-285" w:firstLine="0"/>
        <w:rPr>
          <w:rFonts w:asciiTheme="minorHAnsi" w:hAnsiTheme="minorHAnsi"/>
          <w:b/>
          <w:sz w:val="16"/>
          <w:szCs w:val="16"/>
          <w:u w:val="single"/>
        </w:rPr>
      </w:pPr>
    </w:p>
    <w:p w:rsidR="00F71EAE" w:rsidRPr="001D33CE" w:rsidRDefault="00F71EAE" w:rsidP="00F82F51">
      <w:pPr>
        <w:pStyle w:val="Normal2"/>
        <w:ind w:left="0" w:right="-285" w:firstLine="0"/>
        <w:rPr>
          <w:rFonts w:asciiTheme="minorHAnsi" w:hAnsiTheme="minorHAnsi"/>
          <w:b/>
          <w:sz w:val="22"/>
          <w:szCs w:val="22"/>
          <w:u w:val="single"/>
        </w:rPr>
      </w:pPr>
      <w:r w:rsidRPr="001D33CE">
        <w:rPr>
          <w:rFonts w:asciiTheme="minorHAnsi" w:hAnsiTheme="minorHAnsi"/>
          <w:b/>
          <w:sz w:val="22"/>
          <w:szCs w:val="22"/>
          <w:u w:val="single"/>
        </w:rPr>
        <w:t>Caractéristiques :</w:t>
      </w:r>
    </w:p>
    <w:p w:rsidR="00A0469C" w:rsidRPr="001D33CE" w:rsidRDefault="00A0469C" w:rsidP="00A0469C">
      <w:pPr>
        <w:pStyle w:val="Normal2"/>
        <w:ind w:left="0" w:firstLine="0"/>
        <w:rPr>
          <w:rFonts w:asciiTheme="minorHAnsi" w:hAnsiTheme="minorHAnsi"/>
          <w:noProof/>
          <w:sz w:val="22"/>
          <w:szCs w:val="22"/>
        </w:rPr>
      </w:pPr>
      <w:r w:rsidRPr="001D33CE">
        <w:rPr>
          <w:rFonts w:asciiTheme="minorHAnsi" w:hAnsiTheme="minorHAnsi"/>
          <w:noProof/>
          <w:sz w:val="22"/>
          <w:szCs w:val="22"/>
        </w:rPr>
        <w:t>Il n’est pas prévu de décomposition en tranches.</w:t>
      </w:r>
    </w:p>
    <w:p w:rsidR="00A0469C" w:rsidRPr="001D33CE" w:rsidRDefault="00A0469C" w:rsidP="00A0469C">
      <w:pPr>
        <w:pStyle w:val="Normal2"/>
        <w:ind w:left="0" w:firstLine="0"/>
        <w:rPr>
          <w:rFonts w:asciiTheme="minorHAnsi" w:hAnsiTheme="minorHAnsi"/>
          <w:noProof/>
          <w:sz w:val="22"/>
          <w:szCs w:val="22"/>
        </w:rPr>
      </w:pPr>
      <w:r w:rsidRPr="001D33CE">
        <w:rPr>
          <w:rFonts w:asciiTheme="minorHAnsi" w:hAnsiTheme="minorHAnsi"/>
          <w:noProof/>
          <w:sz w:val="22"/>
          <w:szCs w:val="22"/>
        </w:rPr>
        <w:t>Le marché est composé de 5 lots :</w:t>
      </w:r>
    </w:p>
    <w:p w:rsidR="00A0469C" w:rsidRPr="001D33CE" w:rsidRDefault="00A0469C" w:rsidP="00A0469C">
      <w:pPr>
        <w:pStyle w:val="Paragraphedeliste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1D33CE">
        <w:rPr>
          <w:rFonts w:asciiTheme="minorHAnsi" w:hAnsiTheme="minorHAnsi"/>
          <w:sz w:val="22"/>
          <w:szCs w:val="22"/>
        </w:rPr>
        <w:t>Lot n° 1 : Démolition/Gros œuvre</w:t>
      </w:r>
    </w:p>
    <w:p w:rsidR="00A0469C" w:rsidRPr="001D33CE" w:rsidRDefault="00A0469C" w:rsidP="00A0469C">
      <w:pPr>
        <w:pStyle w:val="Paragraphedeliste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1D33CE">
        <w:rPr>
          <w:rFonts w:asciiTheme="minorHAnsi" w:hAnsiTheme="minorHAnsi"/>
          <w:sz w:val="22"/>
          <w:szCs w:val="22"/>
        </w:rPr>
        <w:t>Lot n° 2 : Cloisons/Doublages/Faux plafonds/Menuiserie bois</w:t>
      </w:r>
    </w:p>
    <w:p w:rsidR="00A0469C" w:rsidRPr="001D33CE" w:rsidRDefault="00A0469C" w:rsidP="00A0469C">
      <w:pPr>
        <w:pStyle w:val="Paragraphedeliste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1D33CE">
        <w:rPr>
          <w:rFonts w:asciiTheme="minorHAnsi" w:hAnsiTheme="minorHAnsi"/>
          <w:sz w:val="22"/>
          <w:szCs w:val="22"/>
        </w:rPr>
        <w:t>Lot n° 3 : Menuiserie aluminium / Métallerie</w:t>
      </w:r>
    </w:p>
    <w:p w:rsidR="00A0469C" w:rsidRPr="001D33CE" w:rsidRDefault="00A0469C" w:rsidP="00A0469C">
      <w:pPr>
        <w:pStyle w:val="Paragraphedeliste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1D33CE">
        <w:rPr>
          <w:rFonts w:asciiTheme="minorHAnsi" w:hAnsiTheme="minorHAnsi"/>
          <w:sz w:val="22"/>
          <w:szCs w:val="22"/>
        </w:rPr>
        <w:t>Lot n° 4 : Électricité / Chauffage électrique / Plomberie / VMC</w:t>
      </w:r>
    </w:p>
    <w:p w:rsidR="00A0469C" w:rsidRPr="001D33CE" w:rsidRDefault="00A0469C" w:rsidP="00A0469C">
      <w:pPr>
        <w:pStyle w:val="Paragraphedeliste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1D33CE">
        <w:rPr>
          <w:rFonts w:asciiTheme="minorHAnsi" w:hAnsiTheme="minorHAnsi"/>
          <w:sz w:val="22"/>
          <w:szCs w:val="22"/>
        </w:rPr>
        <w:t>Lot n° 5 : Peintures</w:t>
      </w:r>
    </w:p>
    <w:p w:rsidR="00A0469C" w:rsidRPr="001D33CE" w:rsidRDefault="00A0469C" w:rsidP="00A0469C">
      <w:pPr>
        <w:pStyle w:val="Retraitcorpsdetexte3"/>
        <w:rPr>
          <w:rFonts w:asciiTheme="minorHAnsi" w:hAnsiTheme="minorHAnsi"/>
          <w:sz w:val="16"/>
          <w:szCs w:val="16"/>
        </w:rPr>
      </w:pPr>
    </w:p>
    <w:p w:rsidR="00A0469C" w:rsidRPr="001D33CE" w:rsidRDefault="00A0469C" w:rsidP="001D33CE">
      <w:pPr>
        <w:pStyle w:val="Retraitcorpsdetexte3"/>
        <w:ind w:firstLine="0"/>
        <w:rPr>
          <w:rFonts w:asciiTheme="minorHAnsi" w:hAnsiTheme="minorHAnsi"/>
          <w:sz w:val="22"/>
          <w:szCs w:val="22"/>
        </w:rPr>
      </w:pPr>
      <w:r w:rsidRPr="001D33CE">
        <w:rPr>
          <w:rFonts w:asciiTheme="minorHAnsi" w:hAnsiTheme="minorHAnsi"/>
          <w:sz w:val="22"/>
          <w:szCs w:val="22"/>
        </w:rPr>
        <w:t>La maîtrise d’œuvre est assurée, pour la conception par M Olivier RAVIOL et pour l’exécution par le Service du Patrimoine, des Infrastructures et du Cadre de Vie de la ville de Deuil-La Barre.</w:t>
      </w:r>
    </w:p>
    <w:p w:rsidR="00A0469C" w:rsidRDefault="00A0469C" w:rsidP="005008FE">
      <w:pPr>
        <w:pStyle w:val="Normal2"/>
        <w:ind w:left="0" w:right="-166" w:firstLine="0"/>
        <w:rPr>
          <w:rFonts w:asciiTheme="minorHAnsi" w:hAnsiTheme="minorHAnsi"/>
          <w:sz w:val="16"/>
          <w:szCs w:val="16"/>
        </w:rPr>
      </w:pPr>
    </w:p>
    <w:p w:rsidR="00A271D7" w:rsidRPr="00A3400A" w:rsidRDefault="00A271D7" w:rsidP="00A271D7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</w:t>
      </w:r>
      <w:r w:rsidRPr="00A3400A">
        <w:rPr>
          <w:rFonts w:asciiTheme="minorHAnsi" w:hAnsiTheme="minorHAnsi"/>
          <w:sz w:val="22"/>
        </w:rPr>
        <w:t>ucune option</w:t>
      </w:r>
      <w:r>
        <w:rPr>
          <w:rFonts w:asciiTheme="minorHAnsi" w:hAnsiTheme="minorHAnsi"/>
          <w:sz w:val="22"/>
        </w:rPr>
        <w:t xml:space="preserve"> n’est demandée et aucune variante n’est imposée</w:t>
      </w:r>
      <w:r w:rsidRPr="00A3400A">
        <w:rPr>
          <w:rFonts w:asciiTheme="minorHAnsi" w:hAnsiTheme="minorHAnsi"/>
          <w:sz w:val="22"/>
        </w:rPr>
        <w:t xml:space="preserve">. L’entreprise pourra </w:t>
      </w:r>
      <w:r>
        <w:rPr>
          <w:rFonts w:asciiTheme="minorHAnsi" w:hAnsiTheme="minorHAnsi"/>
          <w:sz w:val="22"/>
        </w:rPr>
        <w:t xml:space="preserve">cependant </w:t>
      </w:r>
      <w:r w:rsidRPr="00A3400A">
        <w:rPr>
          <w:rFonts w:asciiTheme="minorHAnsi" w:hAnsiTheme="minorHAnsi"/>
          <w:sz w:val="22"/>
        </w:rPr>
        <w:t>proposer des variantes.</w:t>
      </w:r>
    </w:p>
    <w:p w:rsidR="00A271D7" w:rsidRPr="00A3400A" w:rsidRDefault="00A271D7" w:rsidP="00A271D7">
      <w:pPr>
        <w:pStyle w:val="Normal3"/>
        <w:ind w:left="0" w:firstLine="0"/>
        <w:rPr>
          <w:rFonts w:asciiTheme="minorHAnsi" w:hAnsiTheme="minorHAnsi"/>
          <w:b/>
          <w:sz w:val="20"/>
        </w:rPr>
      </w:pPr>
      <w:r w:rsidRPr="00A3400A">
        <w:rPr>
          <w:rFonts w:asciiTheme="minorHAnsi" w:hAnsiTheme="minorHAnsi"/>
        </w:rPr>
        <w:t>Aucune variante ne pourra être étudiée si une offre conforme au présent cahier des charges n’a pas été remise au préalable.</w:t>
      </w:r>
    </w:p>
    <w:p w:rsidR="007E3733" w:rsidRPr="001D33CE" w:rsidRDefault="007E3733" w:rsidP="009F50AB">
      <w:pPr>
        <w:pStyle w:val="Corpsdetexte"/>
        <w:ind w:right="-286"/>
        <w:rPr>
          <w:rFonts w:asciiTheme="minorHAnsi" w:hAnsiTheme="minorHAnsi"/>
          <w:snapToGrid w:val="0"/>
          <w:color w:val="000000"/>
          <w:sz w:val="16"/>
          <w:szCs w:val="16"/>
          <w:u w:val="single"/>
        </w:rPr>
      </w:pPr>
    </w:p>
    <w:p w:rsidR="00CA3823" w:rsidRPr="001D33CE" w:rsidRDefault="00336CA5" w:rsidP="009F50AB">
      <w:pPr>
        <w:pStyle w:val="Corpsdetexte"/>
        <w:ind w:right="-286"/>
        <w:rPr>
          <w:rFonts w:asciiTheme="minorHAnsi" w:hAnsiTheme="minorHAnsi"/>
          <w:b w:val="0"/>
          <w:snapToGrid w:val="0"/>
          <w:color w:val="000000"/>
          <w:sz w:val="22"/>
          <w:szCs w:val="22"/>
        </w:rPr>
      </w:pPr>
      <w:r w:rsidRPr="001D33CE">
        <w:rPr>
          <w:rFonts w:asciiTheme="minorHAnsi" w:hAnsiTheme="minorHAnsi"/>
          <w:snapToGrid w:val="0"/>
          <w:color w:val="000000"/>
          <w:sz w:val="22"/>
          <w:szCs w:val="22"/>
          <w:u w:val="single"/>
        </w:rPr>
        <w:t>Critères de choix</w:t>
      </w:r>
      <w:r w:rsidR="007F31B5" w:rsidRPr="001D33CE">
        <w:rPr>
          <w:rFonts w:asciiTheme="minorHAnsi" w:hAnsiTheme="minorHAnsi"/>
          <w:b w:val="0"/>
          <w:snapToGrid w:val="0"/>
          <w:color w:val="000000"/>
          <w:sz w:val="22"/>
          <w:szCs w:val="22"/>
        </w:rPr>
        <w:t xml:space="preserve"> : </w:t>
      </w:r>
    </w:p>
    <w:p w:rsidR="00B43F4E" w:rsidRPr="001D33CE" w:rsidRDefault="00B43F4E" w:rsidP="009F50AB">
      <w:pPr>
        <w:pStyle w:val="Corpsdetexte"/>
        <w:ind w:right="-286"/>
        <w:rPr>
          <w:rFonts w:asciiTheme="minorHAnsi" w:hAnsiTheme="minorHAnsi"/>
          <w:b w:val="0"/>
          <w:snapToGrid w:val="0"/>
          <w:color w:val="000000"/>
          <w:sz w:val="16"/>
          <w:szCs w:val="16"/>
        </w:rPr>
      </w:pPr>
    </w:p>
    <w:p w:rsidR="007E3733" w:rsidRPr="001D33CE" w:rsidRDefault="00CC0547" w:rsidP="001D33CE">
      <w:pPr>
        <w:rPr>
          <w:rFonts w:asciiTheme="minorHAnsi" w:hAnsiTheme="minorHAnsi"/>
          <w:b/>
          <w:sz w:val="22"/>
          <w:szCs w:val="22"/>
        </w:rPr>
      </w:pPr>
      <w:r w:rsidRPr="001D33CE">
        <w:rPr>
          <w:rFonts w:asciiTheme="minorHAnsi" w:hAnsiTheme="minorHAnsi"/>
          <w:sz w:val="22"/>
          <w:szCs w:val="22"/>
        </w:rPr>
        <w:t xml:space="preserve">Critères de </w:t>
      </w:r>
      <w:r w:rsidR="006519B2" w:rsidRPr="001D33CE">
        <w:rPr>
          <w:rFonts w:asciiTheme="minorHAnsi" w:hAnsiTheme="minorHAnsi"/>
          <w:sz w:val="22"/>
          <w:szCs w:val="22"/>
          <w:u w:val="single"/>
        </w:rPr>
        <w:t>sélection</w:t>
      </w:r>
      <w:r w:rsidRPr="001D33CE">
        <w:rPr>
          <w:rFonts w:asciiTheme="minorHAnsi" w:hAnsiTheme="minorHAnsi"/>
          <w:sz w:val="22"/>
          <w:szCs w:val="22"/>
          <w:u w:val="single"/>
        </w:rPr>
        <w:t xml:space="preserve"> des candidatures</w:t>
      </w:r>
      <w:r w:rsidRPr="001D33CE">
        <w:rPr>
          <w:rFonts w:asciiTheme="minorHAnsi" w:hAnsiTheme="minorHAnsi"/>
          <w:sz w:val="22"/>
          <w:szCs w:val="22"/>
        </w:rPr>
        <w:t> :</w:t>
      </w:r>
      <w:r w:rsidR="00E43A1D" w:rsidRPr="001D33CE">
        <w:rPr>
          <w:rFonts w:asciiTheme="minorHAnsi" w:hAnsiTheme="minorHAnsi"/>
          <w:sz w:val="22"/>
          <w:szCs w:val="22"/>
        </w:rPr>
        <w:t xml:space="preserve"> </w:t>
      </w:r>
      <w:r w:rsidR="007E3733" w:rsidRPr="001D33CE">
        <w:rPr>
          <w:rFonts w:asciiTheme="minorHAnsi" w:hAnsiTheme="minorHAnsi"/>
          <w:b/>
          <w:sz w:val="22"/>
          <w:szCs w:val="22"/>
        </w:rPr>
        <w:t>garanties et capacités techniques, juridiques et financières du candidat.</w:t>
      </w:r>
    </w:p>
    <w:p w:rsidR="005008FE" w:rsidRPr="001D33CE" w:rsidRDefault="00C22DD1" w:rsidP="005008FE">
      <w:pPr>
        <w:pStyle w:val="Normal1"/>
        <w:ind w:firstLine="0"/>
        <w:rPr>
          <w:rFonts w:asciiTheme="minorHAnsi" w:hAnsiTheme="minorHAnsi"/>
          <w:szCs w:val="22"/>
        </w:rPr>
      </w:pPr>
      <w:r w:rsidRPr="001D33CE">
        <w:rPr>
          <w:rFonts w:asciiTheme="minorHAnsi" w:hAnsiTheme="minorHAnsi"/>
          <w:szCs w:val="22"/>
        </w:rPr>
        <w:t>C</w:t>
      </w:r>
      <w:r w:rsidR="007164DF" w:rsidRPr="001D33CE">
        <w:rPr>
          <w:rFonts w:asciiTheme="minorHAnsi" w:hAnsiTheme="minorHAnsi"/>
          <w:szCs w:val="22"/>
        </w:rPr>
        <w:t xml:space="preserve">ritères </w:t>
      </w:r>
      <w:r w:rsidRPr="001D33CE">
        <w:rPr>
          <w:rFonts w:asciiTheme="minorHAnsi" w:hAnsiTheme="minorHAnsi"/>
          <w:szCs w:val="22"/>
        </w:rPr>
        <w:t xml:space="preserve">de </w:t>
      </w:r>
      <w:r w:rsidR="00E43A1D" w:rsidRPr="001D33CE">
        <w:rPr>
          <w:rFonts w:asciiTheme="minorHAnsi" w:hAnsiTheme="minorHAnsi"/>
          <w:szCs w:val="22"/>
        </w:rPr>
        <w:t>jugement</w:t>
      </w:r>
      <w:r w:rsidRPr="001D33CE">
        <w:rPr>
          <w:rFonts w:asciiTheme="minorHAnsi" w:hAnsiTheme="minorHAnsi"/>
          <w:szCs w:val="22"/>
          <w:u w:val="single"/>
        </w:rPr>
        <w:t xml:space="preserve"> des offres</w:t>
      </w:r>
      <w:r w:rsidRPr="001D33CE">
        <w:rPr>
          <w:rFonts w:asciiTheme="minorHAnsi" w:hAnsiTheme="minorHAnsi"/>
          <w:szCs w:val="22"/>
        </w:rPr>
        <w:t xml:space="preserve"> pondérés de la manière suivante</w:t>
      </w:r>
      <w:r w:rsidR="007164DF" w:rsidRPr="001D33CE">
        <w:rPr>
          <w:rFonts w:asciiTheme="minorHAnsi" w:hAnsiTheme="minorHAnsi"/>
          <w:szCs w:val="22"/>
        </w:rPr>
        <w:t> :</w:t>
      </w:r>
    </w:p>
    <w:p w:rsidR="007E3733" w:rsidRPr="001D33CE" w:rsidRDefault="007E3733" w:rsidP="007E3733">
      <w:pPr>
        <w:ind w:left="2328"/>
        <w:rPr>
          <w:rFonts w:asciiTheme="minorHAnsi" w:hAnsiTheme="minorHAnsi"/>
          <w:sz w:val="22"/>
          <w:szCs w:val="22"/>
        </w:rPr>
      </w:pPr>
      <w:r w:rsidRPr="001D33CE">
        <w:rPr>
          <w:rFonts w:asciiTheme="minorHAnsi" w:hAnsiTheme="minorHAnsi"/>
          <w:sz w:val="22"/>
          <w:szCs w:val="22"/>
        </w:rPr>
        <w:t>1.    Prix des prestations : 50 %</w:t>
      </w:r>
    </w:p>
    <w:p w:rsidR="007E3733" w:rsidRPr="001D33CE" w:rsidRDefault="007E3733" w:rsidP="007E3733">
      <w:pPr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1D33CE">
        <w:rPr>
          <w:rFonts w:asciiTheme="minorHAnsi" w:hAnsiTheme="minorHAnsi"/>
          <w:sz w:val="22"/>
          <w:szCs w:val="22"/>
        </w:rPr>
        <w:t>Valeur technique de l’offre : 40 %</w:t>
      </w:r>
    </w:p>
    <w:p w:rsidR="007E3733" w:rsidRPr="001D33CE" w:rsidRDefault="007E3733" w:rsidP="007E3733">
      <w:pPr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1D33CE">
        <w:rPr>
          <w:rFonts w:asciiTheme="minorHAnsi" w:hAnsiTheme="minorHAnsi"/>
          <w:sz w:val="22"/>
          <w:szCs w:val="22"/>
        </w:rPr>
        <w:t>Performances en matière de protection de l’environnement : 10 %</w:t>
      </w:r>
    </w:p>
    <w:p w:rsidR="007E3733" w:rsidRPr="001D33CE" w:rsidRDefault="007E3733" w:rsidP="001D33CE">
      <w:pPr>
        <w:pStyle w:val="Normal1"/>
        <w:ind w:firstLine="0"/>
        <w:rPr>
          <w:rFonts w:asciiTheme="minorHAnsi" w:hAnsiTheme="minorHAnsi"/>
          <w:sz w:val="16"/>
          <w:szCs w:val="16"/>
        </w:rPr>
      </w:pPr>
    </w:p>
    <w:p w:rsidR="000627E6" w:rsidRPr="001D33CE" w:rsidRDefault="00336CA5" w:rsidP="001D33CE">
      <w:pPr>
        <w:ind w:right="-286"/>
        <w:jc w:val="both"/>
        <w:rPr>
          <w:rFonts w:asciiTheme="minorHAnsi" w:hAnsiTheme="minorHAnsi"/>
          <w:b/>
          <w:sz w:val="22"/>
          <w:szCs w:val="22"/>
        </w:rPr>
      </w:pPr>
      <w:r w:rsidRPr="001D33CE">
        <w:rPr>
          <w:rFonts w:asciiTheme="minorHAnsi" w:hAnsiTheme="minorHAnsi"/>
          <w:b/>
          <w:snapToGrid w:val="0"/>
          <w:color w:val="000000"/>
          <w:sz w:val="22"/>
          <w:szCs w:val="22"/>
          <w:u w:val="single"/>
        </w:rPr>
        <w:t xml:space="preserve">Date limite de réception des </w:t>
      </w:r>
      <w:r w:rsidR="00F82F51" w:rsidRPr="001D33CE">
        <w:rPr>
          <w:rFonts w:asciiTheme="minorHAnsi" w:hAnsiTheme="minorHAnsi"/>
          <w:b/>
          <w:snapToGrid w:val="0"/>
          <w:color w:val="000000"/>
          <w:sz w:val="22"/>
          <w:szCs w:val="22"/>
          <w:u w:val="single"/>
        </w:rPr>
        <w:t>offres</w:t>
      </w:r>
      <w:r w:rsidR="00AC726C" w:rsidRPr="001D33CE">
        <w:rPr>
          <w:rFonts w:asciiTheme="minorHAnsi" w:hAnsiTheme="minorHAnsi"/>
          <w:b/>
          <w:snapToGrid w:val="0"/>
          <w:color w:val="000000"/>
          <w:sz w:val="22"/>
          <w:szCs w:val="22"/>
          <w:u w:val="single"/>
        </w:rPr>
        <w:t xml:space="preserve"> </w:t>
      </w:r>
      <w:r w:rsidR="00F82F51" w:rsidRPr="001D33CE">
        <w:rPr>
          <w:rFonts w:asciiTheme="minorHAnsi" w:hAnsiTheme="minorHAnsi"/>
          <w:b/>
          <w:bCs/>
          <w:i/>
          <w:snapToGrid w:val="0"/>
          <w:color w:val="000000"/>
          <w:sz w:val="22"/>
          <w:szCs w:val="22"/>
        </w:rPr>
        <w:t xml:space="preserve">: </w:t>
      </w:r>
      <w:r w:rsidR="007E3733" w:rsidRPr="001D33CE">
        <w:rPr>
          <w:rFonts w:asciiTheme="minorHAnsi" w:hAnsiTheme="minorHAnsi"/>
          <w:b/>
          <w:bCs/>
          <w:snapToGrid w:val="0"/>
          <w:color w:val="000000"/>
          <w:sz w:val="22"/>
          <w:szCs w:val="22"/>
        </w:rPr>
        <w:t>LUNDI 28 MAI 2018</w:t>
      </w:r>
      <w:r w:rsidRPr="001D33CE">
        <w:rPr>
          <w:rFonts w:asciiTheme="minorHAnsi" w:hAnsiTheme="minorHAnsi"/>
          <w:b/>
          <w:sz w:val="22"/>
          <w:szCs w:val="22"/>
        </w:rPr>
        <w:t xml:space="preserve"> à 12</w:t>
      </w:r>
      <w:r w:rsidR="00BE7598" w:rsidRPr="001D33CE">
        <w:rPr>
          <w:rFonts w:asciiTheme="minorHAnsi" w:hAnsiTheme="minorHAnsi"/>
          <w:b/>
          <w:sz w:val="22"/>
          <w:szCs w:val="22"/>
        </w:rPr>
        <w:t>h</w:t>
      </w:r>
      <w:r w:rsidR="00FE136E" w:rsidRPr="001D33CE">
        <w:rPr>
          <w:rFonts w:asciiTheme="minorHAnsi" w:hAnsiTheme="minorHAnsi"/>
          <w:snapToGrid w:val="0"/>
          <w:color w:val="000000"/>
          <w:sz w:val="22"/>
          <w:szCs w:val="22"/>
        </w:rPr>
        <w:t xml:space="preserve">, en Mairie, </w:t>
      </w:r>
      <w:r w:rsidR="00CC0547" w:rsidRPr="001D33CE">
        <w:rPr>
          <w:rFonts w:asciiTheme="minorHAnsi" w:hAnsiTheme="minorHAnsi"/>
          <w:snapToGrid w:val="0"/>
          <w:color w:val="000000"/>
          <w:sz w:val="22"/>
          <w:szCs w:val="22"/>
        </w:rPr>
        <w:t>Pôle</w:t>
      </w:r>
      <w:r w:rsidR="00FE136E" w:rsidRPr="001D33CE">
        <w:rPr>
          <w:rFonts w:asciiTheme="minorHAnsi" w:hAnsiTheme="minorHAnsi"/>
          <w:snapToGrid w:val="0"/>
          <w:color w:val="000000"/>
          <w:sz w:val="22"/>
          <w:szCs w:val="22"/>
        </w:rPr>
        <w:t xml:space="preserve"> Commande Publique</w:t>
      </w:r>
    </w:p>
    <w:p w:rsidR="000627E6" w:rsidRPr="001D33CE" w:rsidRDefault="000627E6" w:rsidP="001D33CE">
      <w:pPr>
        <w:jc w:val="both"/>
        <w:rPr>
          <w:rFonts w:asciiTheme="minorHAnsi" w:hAnsiTheme="minorHAnsi"/>
          <w:sz w:val="22"/>
          <w:szCs w:val="22"/>
        </w:rPr>
      </w:pPr>
      <w:r w:rsidRPr="001D33CE">
        <w:rPr>
          <w:rFonts w:asciiTheme="minorHAnsi" w:hAnsiTheme="minorHAnsi"/>
          <w:sz w:val="22"/>
          <w:szCs w:val="22"/>
        </w:rPr>
        <w:t xml:space="preserve">La remise d’offre par voie dématérialisée </w:t>
      </w:r>
      <w:r w:rsidR="001D33CE">
        <w:rPr>
          <w:rFonts w:asciiTheme="minorHAnsi" w:hAnsiTheme="minorHAnsi"/>
          <w:sz w:val="22"/>
          <w:szCs w:val="22"/>
        </w:rPr>
        <w:t xml:space="preserve">est autorisée sur le profil acheteur </w:t>
      </w:r>
      <w:hyperlink r:id="rId7" w:history="1">
        <w:r w:rsidR="001D33CE" w:rsidRPr="00252FB1">
          <w:rPr>
            <w:rStyle w:val="Lienhypertexte"/>
            <w:rFonts w:asciiTheme="minorHAnsi" w:hAnsiTheme="minorHAnsi"/>
            <w:sz w:val="22"/>
            <w:szCs w:val="22"/>
          </w:rPr>
          <w:t>www.klekoon.com</w:t>
        </w:r>
      </w:hyperlink>
      <w:r w:rsidR="001D33CE">
        <w:rPr>
          <w:rFonts w:asciiTheme="minorHAnsi" w:hAnsiTheme="minorHAnsi"/>
          <w:sz w:val="22"/>
          <w:szCs w:val="22"/>
        </w:rPr>
        <w:t xml:space="preserve"> </w:t>
      </w:r>
    </w:p>
    <w:p w:rsidR="00E43A1D" w:rsidRPr="001D33CE" w:rsidRDefault="00E43A1D" w:rsidP="001D33CE">
      <w:pPr>
        <w:jc w:val="both"/>
        <w:rPr>
          <w:rFonts w:asciiTheme="minorHAnsi" w:hAnsiTheme="minorHAnsi"/>
          <w:b/>
          <w:sz w:val="16"/>
          <w:szCs w:val="16"/>
          <w:u w:val="single"/>
        </w:rPr>
      </w:pPr>
    </w:p>
    <w:p w:rsidR="00F71EAE" w:rsidRPr="001D33CE" w:rsidRDefault="00F71EAE" w:rsidP="001D33CE">
      <w:pPr>
        <w:jc w:val="both"/>
        <w:rPr>
          <w:rFonts w:asciiTheme="minorHAnsi" w:hAnsiTheme="minorHAnsi"/>
          <w:color w:val="000080"/>
          <w:sz w:val="22"/>
          <w:szCs w:val="22"/>
        </w:rPr>
      </w:pPr>
      <w:r w:rsidRPr="001D33CE">
        <w:rPr>
          <w:rFonts w:asciiTheme="minorHAnsi" w:hAnsiTheme="minorHAnsi"/>
          <w:b/>
          <w:sz w:val="22"/>
          <w:szCs w:val="22"/>
          <w:u w:val="single"/>
        </w:rPr>
        <w:t>Pour tout renseignement concernant les voies et délais de recours</w:t>
      </w:r>
      <w:r w:rsidR="00CC6951" w:rsidRPr="001D33CE">
        <w:rPr>
          <w:rFonts w:asciiTheme="minorHAnsi" w:hAnsiTheme="minorHAnsi"/>
          <w:sz w:val="22"/>
          <w:szCs w:val="22"/>
          <w:u w:val="single"/>
        </w:rPr>
        <w:t> </w:t>
      </w:r>
      <w:r w:rsidR="00CC6951" w:rsidRPr="001D33CE">
        <w:rPr>
          <w:rFonts w:asciiTheme="minorHAnsi" w:hAnsiTheme="minorHAnsi"/>
          <w:sz w:val="22"/>
          <w:szCs w:val="22"/>
        </w:rPr>
        <w:t>:</w:t>
      </w:r>
      <w:r w:rsidRPr="001D33CE">
        <w:rPr>
          <w:rFonts w:asciiTheme="minorHAnsi" w:hAnsiTheme="minorHAnsi"/>
          <w:sz w:val="22"/>
          <w:szCs w:val="22"/>
        </w:rPr>
        <w:t xml:space="preserve"> s’adresser au service des Affaires Juridiques de la ville, 36 rue C</w:t>
      </w:r>
      <w:r w:rsidR="00A271D7">
        <w:rPr>
          <w:rFonts w:asciiTheme="minorHAnsi" w:hAnsiTheme="minorHAnsi"/>
          <w:sz w:val="22"/>
          <w:szCs w:val="22"/>
        </w:rPr>
        <w:t>.</w:t>
      </w:r>
      <w:r w:rsidRPr="001D33CE">
        <w:rPr>
          <w:rFonts w:asciiTheme="minorHAnsi" w:hAnsiTheme="minorHAnsi"/>
          <w:sz w:val="22"/>
          <w:szCs w:val="22"/>
        </w:rPr>
        <w:t xml:space="preserve"> de Gaulle, 95170 Deuil-La Barre, fax: 01.34.28.65.90.</w:t>
      </w:r>
      <w:r w:rsidR="00CC6951" w:rsidRPr="001D33CE">
        <w:rPr>
          <w:rFonts w:asciiTheme="minorHAnsi" w:hAnsiTheme="minorHAnsi"/>
          <w:sz w:val="22"/>
          <w:szCs w:val="22"/>
        </w:rPr>
        <w:t xml:space="preserve"> C</w:t>
      </w:r>
      <w:r w:rsidR="00A271D7">
        <w:rPr>
          <w:rFonts w:asciiTheme="minorHAnsi" w:hAnsiTheme="minorHAnsi"/>
          <w:sz w:val="22"/>
          <w:szCs w:val="22"/>
        </w:rPr>
        <w:t>ourriel</w:t>
      </w:r>
      <w:r w:rsidRPr="001D33CE">
        <w:rPr>
          <w:rFonts w:asciiTheme="minorHAnsi" w:hAnsiTheme="minorHAnsi"/>
          <w:sz w:val="22"/>
          <w:szCs w:val="22"/>
        </w:rPr>
        <w:t xml:space="preserve">: </w:t>
      </w:r>
      <w:r w:rsidRPr="001D33CE">
        <w:rPr>
          <w:rFonts w:asciiTheme="minorHAnsi" w:hAnsiTheme="minorHAnsi"/>
          <w:color w:val="000080"/>
          <w:sz w:val="22"/>
          <w:szCs w:val="22"/>
        </w:rPr>
        <w:t>affaires-juridiques</w:t>
      </w:r>
      <w:hyperlink r:id="rId8" w:history="1">
        <w:r w:rsidRPr="001D33CE">
          <w:rPr>
            <w:rStyle w:val="Lienhypertexte"/>
            <w:rFonts w:asciiTheme="minorHAnsi" w:hAnsiTheme="minorHAnsi"/>
            <w:color w:val="000080"/>
            <w:sz w:val="22"/>
            <w:szCs w:val="22"/>
          </w:rPr>
          <w:t>@deuillabarre.fr</w:t>
        </w:r>
      </w:hyperlink>
      <w:r w:rsidRPr="001D33CE">
        <w:rPr>
          <w:rFonts w:asciiTheme="minorHAnsi" w:hAnsiTheme="minorHAnsi"/>
          <w:color w:val="000080"/>
          <w:sz w:val="22"/>
          <w:szCs w:val="22"/>
        </w:rPr>
        <w:t xml:space="preserve"> </w:t>
      </w:r>
    </w:p>
    <w:p w:rsidR="007E3733" w:rsidRPr="001D33CE" w:rsidRDefault="007E3733" w:rsidP="001D33CE">
      <w:pPr>
        <w:jc w:val="both"/>
        <w:rPr>
          <w:rFonts w:asciiTheme="minorHAnsi" w:hAnsiTheme="minorHAnsi"/>
          <w:color w:val="000080"/>
          <w:sz w:val="16"/>
          <w:szCs w:val="16"/>
        </w:rPr>
      </w:pPr>
    </w:p>
    <w:p w:rsidR="00F71EAE" w:rsidRPr="001D33CE" w:rsidRDefault="00CC6951" w:rsidP="001D33CE">
      <w:pPr>
        <w:jc w:val="both"/>
        <w:rPr>
          <w:rFonts w:asciiTheme="minorHAnsi" w:hAnsiTheme="minorHAnsi"/>
          <w:sz w:val="22"/>
          <w:szCs w:val="22"/>
        </w:rPr>
      </w:pPr>
      <w:r w:rsidRPr="001D33CE">
        <w:rPr>
          <w:rFonts w:asciiTheme="minorHAnsi" w:hAnsiTheme="minorHAnsi"/>
          <w:sz w:val="22"/>
          <w:szCs w:val="22"/>
          <w:u w:val="single"/>
        </w:rPr>
        <w:t>J</w:t>
      </w:r>
      <w:r w:rsidR="00F71EAE" w:rsidRPr="001D33CE">
        <w:rPr>
          <w:rFonts w:asciiTheme="minorHAnsi" w:hAnsiTheme="minorHAnsi"/>
          <w:sz w:val="22"/>
          <w:szCs w:val="22"/>
          <w:u w:val="single"/>
        </w:rPr>
        <w:t>uridiction compétente pour connaître de ces contentieux</w:t>
      </w:r>
      <w:r w:rsidRPr="001D33CE">
        <w:rPr>
          <w:rFonts w:asciiTheme="minorHAnsi" w:hAnsiTheme="minorHAnsi"/>
          <w:sz w:val="22"/>
          <w:szCs w:val="22"/>
        </w:rPr>
        <w:t> : T</w:t>
      </w:r>
      <w:r w:rsidR="00F71EAE" w:rsidRPr="001D33CE">
        <w:rPr>
          <w:rFonts w:asciiTheme="minorHAnsi" w:hAnsiTheme="minorHAnsi"/>
          <w:sz w:val="22"/>
          <w:szCs w:val="22"/>
        </w:rPr>
        <w:t xml:space="preserve">ribunal </w:t>
      </w:r>
      <w:r w:rsidRPr="001D33CE">
        <w:rPr>
          <w:rFonts w:asciiTheme="minorHAnsi" w:hAnsiTheme="minorHAnsi"/>
          <w:sz w:val="22"/>
          <w:szCs w:val="22"/>
        </w:rPr>
        <w:t>A</w:t>
      </w:r>
      <w:r w:rsidR="00F71EAE" w:rsidRPr="001D33CE">
        <w:rPr>
          <w:rFonts w:asciiTheme="minorHAnsi" w:hAnsiTheme="minorHAnsi"/>
          <w:sz w:val="22"/>
          <w:szCs w:val="22"/>
        </w:rPr>
        <w:t xml:space="preserve">dministratif de Cergy-Pontoise, 2 bd </w:t>
      </w:r>
      <w:proofErr w:type="spellStart"/>
      <w:r w:rsidR="00F71EAE" w:rsidRPr="001D33CE">
        <w:rPr>
          <w:rFonts w:asciiTheme="minorHAnsi" w:hAnsiTheme="minorHAnsi"/>
          <w:sz w:val="22"/>
          <w:szCs w:val="22"/>
        </w:rPr>
        <w:t>Hautil</w:t>
      </w:r>
      <w:proofErr w:type="spellEnd"/>
      <w:r w:rsidR="00F71EAE" w:rsidRPr="001D33CE">
        <w:rPr>
          <w:rFonts w:asciiTheme="minorHAnsi" w:hAnsiTheme="minorHAnsi"/>
          <w:sz w:val="22"/>
          <w:szCs w:val="22"/>
        </w:rPr>
        <w:t>, BP 30322, 95 027 Cergy- Pontoise Cedex.</w:t>
      </w:r>
    </w:p>
    <w:p w:rsidR="00F71EAE" w:rsidRPr="001D33CE" w:rsidRDefault="00F71EAE" w:rsidP="001D33CE">
      <w:pPr>
        <w:jc w:val="both"/>
        <w:rPr>
          <w:rFonts w:asciiTheme="minorHAnsi" w:hAnsiTheme="minorHAnsi"/>
          <w:sz w:val="16"/>
          <w:szCs w:val="16"/>
          <w:u w:val="single"/>
        </w:rPr>
      </w:pPr>
    </w:p>
    <w:p w:rsidR="00F71EAE" w:rsidRPr="001D33CE" w:rsidRDefault="00F71EAE" w:rsidP="001D33CE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1D33CE">
        <w:rPr>
          <w:rFonts w:asciiTheme="minorHAnsi" w:hAnsiTheme="minorHAnsi"/>
          <w:b/>
          <w:bCs/>
          <w:sz w:val="22"/>
          <w:szCs w:val="22"/>
          <w:u w:val="single"/>
        </w:rPr>
        <w:t>Pour le</w:t>
      </w:r>
      <w:r w:rsidR="00E43A1D" w:rsidRPr="001D33CE">
        <w:rPr>
          <w:rFonts w:asciiTheme="minorHAnsi" w:hAnsiTheme="minorHAnsi"/>
          <w:b/>
          <w:bCs/>
          <w:sz w:val="22"/>
          <w:szCs w:val="22"/>
          <w:u w:val="single"/>
        </w:rPr>
        <w:t xml:space="preserve">s renseignements administratifs, </w:t>
      </w:r>
      <w:r w:rsidRPr="001D33CE">
        <w:rPr>
          <w:rFonts w:asciiTheme="minorHAnsi" w:hAnsiTheme="minorHAnsi"/>
          <w:b/>
          <w:bCs/>
          <w:sz w:val="22"/>
          <w:szCs w:val="22"/>
          <w:u w:val="single"/>
        </w:rPr>
        <w:t xml:space="preserve">techniques </w:t>
      </w:r>
      <w:r w:rsidR="00E43A1D" w:rsidRPr="001D33CE">
        <w:rPr>
          <w:rFonts w:asciiTheme="minorHAnsi" w:hAnsiTheme="minorHAnsi"/>
          <w:b/>
          <w:bCs/>
          <w:sz w:val="22"/>
          <w:szCs w:val="22"/>
          <w:u w:val="single"/>
        </w:rPr>
        <w:t>et retrait du DCE :</w:t>
      </w:r>
    </w:p>
    <w:p w:rsidR="00CA3823" w:rsidRPr="001D33CE" w:rsidRDefault="00E43A1D" w:rsidP="001D33CE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1D33CE">
        <w:rPr>
          <w:rFonts w:asciiTheme="minorHAnsi" w:hAnsiTheme="minorHAnsi"/>
          <w:sz w:val="22"/>
          <w:szCs w:val="22"/>
        </w:rPr>
        <w:t xml:space="preserve">Plate-forme de dématérialisation / </w:t>
      </w:r>
      <w:r w:rsidR="005008FE" w:rsidRPr="001D33CE">
        <w:rPr>
          <w:rFonts w:asciiTheme="minorHAnsi" w:hAnsiTheme="minorHAnsi"/>
          <w:sz w:val="22"/>
          <w:szCs w:val="22"/>
        </w:rPr>
        <w:t xml:space="preserve">Profil acheteur : </w:t>
      </w:r>
      <w:hyperlink r:id="rId9" w:history="1">
        <w:r w:rsidR="005008FE" w:rsidRPr="001D33CE">
          <w:rPr>
            <w:rStyle w:val="Lienhypertexte"/>
            <w:rFonts w:asciiTheme="minorHAnsi" w:hAnsiTheme="minorHAnsi"/>
            <w:sz w:val="22"/>
            <w:szCs w:val="22"/>
          </w:rPr>
          <w:t>http://www.klekoon.com</w:t>
        </w:r>
      </w:hyperlink>
      <w:r w:rsidR="0050378F" w:rsidRPr="001D33CE">
        <w:rPr>
          <w:rFonts w:asciiTheme="minorHAnsi" w:hAnsiTheme="minorHAnsi"/>
          <w:sz w:val="22"/>
          <w:szCs w:val="22"/>
        </w:rPr>
        <w:t xml:space="preserve"> </w:t>
      </w:r>
      <w:r w:rsidRPr="001D33CE">
        <w:rPr>
          <w:rFonts w:asciiTheme="minorHAnsi" w:hAnsiTheme="minorHAnsi"/>
          <w:sz w:val="22"/>
          <w:szCs w:val="22"/>
        </w:rPr>
        <w:t xml:space="preserve"> </w:t>
      </w:r>
      <w:r w:rsidR="00CC6951" w:rsidRPr="001D33CE">
        <w:rPr>
          <w:rFonts w:asciiTheme="minorHAnsi" w:hAnsiTheme="minorHAnsi"/>
          <w:sz w:val="22"/>
          <w:szCs w:val="22"/>
        </w:rPr>
        <w:t xml:space="preserve"> </w:t>
      </w:r>
    </w:p>
    <w:p w:rsidR="000627E6" w:rsidRPr="001D33CE" w:rsidRDefault="000627E6" w:rsidP="001D33CE">
      <w:pPr>
        <w:pStyle w:val="Pieddepage"/>
        <w:tabs>
          <w:tab w:val="clear" w:pos="4536"/>
          <w:tab w:val="clear" w:pos="9072"/>
        </w:tabs>
        <w:ind w:right="-286"/>
        <w:jc w:val="both"/>
        <w:rPr>
          <w:rFonts w:asciiTheme="minorHAnsi" w:hAnsiTheme="minorHAnsi"/>
          <w:b/>
          <w:sz w:val="16"/>
          <w:szCs w:val="16"/>
          <w:u w:val="single"/>
          <w:lang w:val="fr-FR"/>
        </w:rPr>
      </w:pPr>
    </w:p>
    <w:p w:rsidR="000627E6" w:rsidRPr="001D33CE" w:rsidRDefault="00537E52" w:rsidP="001D33CE">
      <w:pPr>
        <w:pStyle w:val="Pieddepage"/>
        <w:tabs>
          <w:tab w:val="clear" w:pos="4536"/>
          <w:tab w:val="clear" w:pos="9072"/>
        </w:tabs>
        <w:ind w:right="-286"/>
        <w:jc w:val="both"/>
        <w:rPr>
          <w:rFonts w:asciiTheme="minorHAnsi" w:hAnsiTheme="minorHAnsi"/>
          <w:sz w:val="22"/>
          <w:szCs w:val="22"/>
          <w:lang w:val="fr-FR"/>
        </w:rPr>
      </w:pPr>
      <w:r w:rsidRPr="001D33CE">
        <w:rPr>
          <w:rFonts w:asciiTheme="minorHAnsi" w:hAnsiTheme="minorHAnsi"/>
          <w:b/>
          <w:sz w:val="22"/>
          <w:szCs w:val="22"/>
          <w:u w:val="single"/>
          <w:lang w:val="fr-FR"/>
        </w:rPr>
        <w:t xml:space="preserve">Envoi </w:t>
      </w:r>
      <w:r w:rsidR="007E3733" w:rsidRPr="001D33CE">
        <w:rPr>
          <w:rFonts w:asciiTheme="minorHAnsi" w:hAnsiTheme="minorHAnsi"/>
          <w:b/>
          <w:sz w:val="22"/>
          <w:szCs w:val="22"/>
          <w:u w:val="single"/>
          <w:lang w:val="fr-FR"/>
        </w:rPr>
        <w:t xml:space="preserve">pour publication sur </w:t>
      </w:r>
      <w:hyperlink r:id="rId10" w:history="1">
        <w:r w:rsidR="007E3733" w:rsidRPr="001D33CE">
          <w:rPr>
            <w:rStyle w:val="Lienhypertexte"/>
            <w:rFonts w:asciiTheme="minorHAnsi" w:hAnsiTheme="minorHAnsi"/>
            <w:b/>
            <w:sz w:val="22"/>
            <w:szCs w:val="22"/>
            <w:lang w:val="fr-FR"/>
          </w:rPr>
          <w:t>www.marchesonline.com</w:t>
        </w:r>
      </w:hyperlink>
      <w:r w:rsidR="001D33CE" w:rsidRPr="001D33CE">
        <w:rPr>
          <w:rFonts w:asciiTheme="minorHAnsi" w:hAnsiTheme="minorHAnsi"/>
          <w:b/>
          <w:sz w:val="22"/>
          <w:szCs w:val="22"/>
          <w:u w:val="single"/>
          <w:lang w:val="fr-FR"/>
        </w:rPr>
        <w:t xml:space="preserve">, </w:t>
      </w:r>
      <w:r w:rsidRPr="001D33CE">
        <w:rPr>
          <w:rFonts w:asciiTheme="minorHAnsi" w:hAnsiTheme="minorHAnsi"/>
          <w:b/>
          <w:sz w:val="22"/>
          <w:szCs w:val="22"/>
          <w:u w:val="single"/>
          <w:lang w:val="fr-FR"/>
        </w:rPr>
        <w:t xml:space="preserve">sur le profil acheteur </w:t>
      </w:r>
      <w:hyperlink r:id="rId11" w:history="1">
        <w:r w:rsidRPr="001D33CE">
          <w:rPr>
            <w:rStyle w:val="Lienhypertexte"/>
            <w:rFonts w:asciiTheme="minorHAnsi" w:hAnsiTheme="minorHAnsi"/>
            <w:b/>
            <w:sz w:val="22"/>
            <w:szCs w:val="22"/>
            <w:u w:val="single"/>
            <w:lang w:val="fr-FR"/>
          </w:rPr>
          <w:t>www.klekoon.com</w:t>
        </w:r>
      </w:hyperlink>
      <w:r w:rsidR="001D33CE" w:rsidRPr="001D33CE">
        <w:rPr>
          <w:rFonts w:asciiTheme="minorHAnsi" w:hAnsiTheme="minorHAnsi"/>
          <w:b/>
          <w:sz w:val="22"/>
          <w:szCs w:val="22"/>
        </w:rPr>
        <w:t xml:space="preserve"> </w:t>
      </w:r>
      <w:r w:rsidR="001D33CE">
        <w:rPr>
          <w:rFonts w:asciiTheme="minorHAnsi" w:hAnsiTheme="minorHAnsi"/>
          <w:b/>
          <w:sz w:val="22"/>
          <w:szCs w:val="22"/>
        </w:rPr>
        <w:t>avec</w:t>
      </w:r>
      <w:r w:rsidR="001D33CE" w:rsidRPr="001D33CE">
        <w:rPr>
          <w:rFonts w:asciiTheme="minorHAnsi" w:hAnsiTheme="minorHAnsi"/>
          <w:b/>
          <w:sz w:val="22"/>
          <w:szCs w:val="22"/>
        </w:rPr>
        <w:t xml:space="preserve"> mise à disposition du DCE</w:t>
      </w:r>
      <w:r w:rsidR="001D33CE">
        <w:rPr>
          <w:rFonts w:asciiTheme="minorHAnsi" w:hAnsiTheme="minorHAnsi"/>
          <w:b/>
          <w:sz w:val="22"/>
          <w:szCs w:val="22"/>
        </w:rPr>
        <w:t xml:space="preserve"> le</w:t>
      </w:r>
      <w:r w:rsidR="00F71EAE" w:rsidRPr="001D33CE">
        <w:rPr>
          <w:rFonts w:asciiTheme="minorHAnsi" w:hAnsiTheme="minorHAnsi"/>
          <w:sz w:val="22"/>
          <w:szCs w:val="22"/>
          <w:lang w:val="fr-FR"/>
        </w:rPr>
        <w:t xml:space="preserve">: </w:t>
      </w:r>
      <w:r w:rsidR="001D33CE" w:rsidRPr="001D33CE">
        <w:rPr>
          <w:rFonts w:asciiTheme="minorHAnsi" w:hAnsiTheme="minorHAnsi"/>
          <w:sz w:val="22"/>
          <w:szCs w:val="22"/>
          <w:lang w:val="fr-FR"/>
        </w:rPr>
        <w:t>4 Mai 2018</w:t>
      </w:r>
    </w:p>
    <w:p w:rsidR="001D33CE" w:rsidRPr="001D33CE" w:rsidRDefault="001D33CE" w:rsidP="009F50AB">
      <w:pPr>
        <w:pStyle w:val="Pieddepage"/>
        <w:tabs>
          <w:tab w:val="clear" w:pos="4536"/>
          <w:tab w:val="clear" w:pos="9072"/>
        </w:tabs>
        <w:ind w:right="-286"/>
        <w:rPr>
          <w:rFonts w:asciiTheme="minorHAnsi" w:hAnsiTheme="minorHAnsi"/>
          <w:b/>
          <w:iCs/>
          <w:sz w:val="16"/>
          <w:szCs w:val="16"/>
          <w:u w:val="single"/>
          <w:lang w:val="fr-FR"/>
        </w:rPr>
      </w:pPr>
    </w:p>
    <w:p w:rsidR="00BE7598" w:rsidRPr="001D33CE" w:rsidRDefault="005008FE" w:rsidP="009F50AB">
      <w:pPr>
        <w:pStyle w:val="Pieddepage"/>
        <w:tabs>
          <w:tab w:val="clear" w:pos="4536"/>
          <w:tab w:val="clear" w:pos="9072"/>
        </w:tabs>
        <w:ind w:right="-286"/>
        <w:rPr>
          <w:rFonts w:asciiTheme="minorHAnsi" w:hAnsiTheme="minorHAnsi"/>
          <w:sz w:val="22"/>
          <w:szCs w:val="22"/>
          <w:lang w:val="fr-FR"/>
        </w:rPr>
      </w:pPr>
      <w:r w:rsidRPr="001D33CE">
        <w:rPr>
          <w:rFonts w:asciiTheme="minorHAnsi" w:hAnsiTheme="minorHAnsi"/>
          <w:b/>
          <w:iCs/>
          <w:sz w:val="22"/>
          <w:szCs w:val="22"/>
          <w:u w:val="single"/>
          <w:lang w:val="fr-FR"/>
        </w:rPr>
        <w:t>Publié</w:t>
      </w:r>
      <w:r w:rsidR="00336CA5" w:rsidRPr="001D33CE">
        <w:rPr>
          <w:rFonts w:asciiTheme="minorHAnsi" w:hAnsiTheme="minorHAnsi"/>
          <w:b/>
          <w:iCs/>
          <w:sz w:val="22"/>
          <w:szCs w:val="22"/>
          <w:u w:val="single"/>
          <w:lang w:val="fr-FR"/>
        </w:rPr>
        <w:t xml:space="preserve"> sur le site</w:t>
      </w:r>
      <w:r w:rsidR="00090E28" w:rsidRPr="001D33CE">
        <w:rPr>
          <w:rFonts w:asciiTheme="minorHAnsi" w:hAnsiTheme="minorHAnsi"/>
          <w:b/>
          <w:iCs/>
          <w:sz w:val="22"/>
          <w:szCs w:val="22"/>
          <w:u w:val="single"/>
          <w:lang w:val="fr-FR"/>
        </w:rPr>
        <w:t xml:space="preserve"> </w:t>
      </w:r>
      <w:r w:rsidR="00F71EAE" w:rsidRPr="001D33CE">
        <w:rPr>
          <w:rFonts w:asciiTheme="minorHAnsi" w:hAnsiTheme="minorHAnsi"/>
          <w:b/>
          <w:iCs/>
          <w:sz w:val="22"/>
          <w:szCs w:val="22"/>
          <w:u w:val="single"/>
          <w:lang w:val="fr-FR"/>
        </w:rPr>
        <w:t xml:space="preserve">internet </w:t>
      </w:r>
      <w:r w:rsidR="00090E28" w:rsidRPr="001D33CE">
        <w:rPr>
          <w:rFonts w:asciiTheme="minorHAnsi" w:hAnsiTheme="minorHAnsi"/>
          <w:b/>
          <w:iCs/>
          <w:sz w:val="22"/>
          <w:szCs w:val="22"/>
          <w:u w:val="single"/>
          <w:lang w:val="fr-FR"/>
        </w:rPr>
        <w:t>de la ville</w:t>
      </w:r>
      <w:r w:rsidR="00336CA5" w:rsidRPr="001D33CE">
        <w:rPr>
          <w:rFonts w:asciiTheme="minorHAnsi" w:hAnsiTheme="minorHAnsi"/>
          <w:b/>
          <w:iCs/>
          <w:sz w:val="22"/>
          <w:szCs w:val="22"/>
          <w:u w:val="single"/>
          <w:lang w:val="fr-FR"/>
        </w:rPr>
        <w:t xml:space="preserve"> le</w:t>
      </w:r>
      <w:r w:rsidR="00336CA5" w:rsidRPr="001D33CE">
        <w:rPr>
          <w:rFonts w:asciiTheme="minorHAnsi" w:hAnsiTheme="minorHAnsi"/>
          <w:b/>
          <w:sz w:val="22"/>
          <w:szCs w:val="22"/>
          <w:lang w:val="fr-FR"/>
        </w:rPr>
        <w:t> :</w:t>
      </w:r>
      <w:r w:rsidR="008F4FA4" w:rsidRPr="001D33CE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1D33CE" w:rsidRPr="001D33CE">
        <w:rPr>
          <w:rFonts w:asciiTheme="minorHAnsi" w:hAnsiTheme="minorHAnsi"/>
          <w:sz w:val="22"/>
          <w:szCs w:val="22"/>
          <w:lang w:val="fr-FR"/>
        </w:rPr>
        <w:t>4 Mai 2018</w:t>
      </w:r>
    </w:p>
    <w:sectPr w:rsidR="00BE7598" w:rsidRPr="001D33CE" w:rsidSect="005008FE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0.9pt;height:10.9pt" o:bullet="t">
        <v:imagedata r:id="rId1" o:title="mso1AF8"/>
      </v:shape>
    </w:pict>
  </w:numPicBullet>
  <w:abstractNum w:abstractNumId="0">
    <w:nsid w:val="0ABC795B"/>
    <w:multiLevelType w:val="hybridMultilevel"/>
    <w:tmpl w:val="F4748ED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EE03CA"/>
    <w:multiLevelType w:val="hybridMultilevel"/>
    <w:tmpl w:val="376C9908"/>
    <w:lvl w:ilvl="0" w:tplc="3CB2E7D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31C40"/>
    <w:multiLevelType w:val="hybridMultilevel"/>
    <w:tmpl w:val="D186A3C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8B5047"/>
    <w:multiLevelType w:val="hybridMultilevel"/>
    <w:tmpl w:val="9CAA9C46"/>
    <w:lvl w:ilvl="0" w:tplc="5BD46358">
      <w:start w:val="4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733952"/>
    <w:multiLevelType w:val="hybridMultilevel"/>
    <w:tmpl w:val="8EA497A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A7F64"/>
    <w:multiLevelType w:val="hybridMultilevel"/>
    <w:tmpl w:val="CB5C27C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B6D13"/>
    <w:multiLevelType w:val="singleLevel"/>
    <w:tmpl w:val="783AE4C6"/>
    <w:lvl w:ilvl="0">
      <w:start w:val="2"/>
      <w:numFmt w:val="decimal"/>
      <w:lvlText w:val="%1."/>
      <w:lvlJc w:val="left"/>
      <w:pPr>
        <w:tabs>
          <w:tab w:val="num" w:pos="2688"/>
        </w:tabs>
        <w:ind w:left="2688" w:hanging="360"/>
      </w:pPr>
      <w:rPr>
        <w:rFonts w:hint="default"/>
      </w:rPr>
    </w:lvl>
  </w:abstractNum>
  <w:abstractNum w:abstractNumId="7">
    <w:nsid w:val="3EE17CB1"/>
    <w:multiLevelType w:val="singleLevel"/>
    <w:tmpl w:val="BEBCDAAA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>
    <w:nsid w:val="3F29555B"/>
    <w:multiLevelType w:val="hybridMultilevel"/>
    <w:tmpl w:val="29C2619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631BB8"/>
    <w:multiLevelType w:val="singleLevel"/>
    <w:tmpl w:val="11D45B5E"/>
    <w:lvl w:ilvl="0">
      <w:start w:val="6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>
    <w:nsid w:val="5B4245E9"/>
    <w:multiLevelType w:val="hybridMultilevel"/>
    <w:tmpl w:val="6A9A2406"/>
    <w:lvl w:ilvl="0" w:tplc="040C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E12EAD"/>
    <w:multiLevelType w:val="hybridMultilevel"/>
    <w:tmpl w:val="E6607A52"/>
    <w:lvl w:ilvl="0" w:tplc="6EAAE52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8B3ED3"/>
    <w:multiLevelType w:val="hybridMultilevel"/>
    <w:tmpl w:val="B1D8245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ED04D8"/>
    <w:multiLevelType w:val="hybridMultilevel"/>
    <w:tmpl w:val="45E6DB26"/>
    <w:lvl w:ilvl="0" w:tplc="6B5AC76A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9642CF2C">
      <w:start w:val="1"/>
      <w:numFmt w:val="bullet"/>
      <w:lvlText w:val=""/>
      <w:lvlJc w:val="left"/>
      <w:pPr>
        <w:tabs>
          <w:tab w:val="num" w:pos="2496"/>
        </w:tabs>
        <w:ind w:left="2496" w:hanging="360"/>
      </w:pPr>
      <w:rPr>
        <w:rFonts w:ascii="Symbol" w:hAnsi="Symbol" w:cs="Symbol" w:hint="default"/>
        <w:color w:val="auto"/>
      </w:rPr>
    </w:lvl>
    <w:lvl w:ilvl="2" w:tplc="C7BE7DA6">
      <w:start w:val="7"/>
      <w:numFmt w:val="bullet"/>
      <w:lvlText w:val="-"/>
      <w:lvlJc w:val="left"/>
      <w:pPr>
        <w:tabs>
          <w:tab w:val="num" w:pos="3396"/>
        </w:tabs>
        <w:ind w:left="3396" w:hanging="360"/>
      </w:pPr>
      <w:rPr>
        <w:rFonts w:ascii="Times New Roman" w:eastAsia="Times New Roman" w:hAnsi="Times New Roman" w:hint="default"/>
      </w:rPr>
    </w:lvl>
    <w:lvl w:ilvl="3" w:tplc="040C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4">
    <w:nsid w:val="6CF250F1"/>
    <w:multiLevelType w:val="hybridMultilevel"/>
    <w:tmpl w:val="C3A2B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1D7002"/>
    <w:multiLevelType w:val="singleLevel"/>
    <w:tmpl w:val="7C46071A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6">
    <w:nsid w:val="7DE20E13"/>
    <w:multiLevelType w:val="hybridMultilevel"/>
    <w:tmpl w:val="E034C2F4"/>
    <w:lvl w:ilvl="0" w:tplc="D8167B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5"/>
  </w:num>
  <w:num w:numId="4">
    <w:abstractNumId w:val="10"/>
  </w:num>
  <w:num w:numId="5">
    <w:abstractNumId w:val="14"/>
  </w:num>
  <w:num w:numId="6">
    <w:abstractNumId w:val="12"/>
  </w:num>
  <w:num w:numId="7">
    <w:abstractNumId w:val="0"/>
  </w:num>
  <w:num w:numId="8">
    <w:abstractNumId w:val="4"/>
  </w:num>
  <w:num w:numId="9">
    <w:abstractNumId w:val="13"/>
  </w:num>
  <w:num w:numId="10">
    <w:abstractNumId w:val="3"/>
  </w:num>
  <w:num w:numId="11">
    <w:abstractNumId w:val="1"/>
  </w:num>
  <w:num w:numId="12">
    <w:abstractNumId w:val="5"/>
  </w:num>
  <w:num w:numId="13">
    <w:abstractNumId w:val="8"/>
  </w:num>
  <w:num w:numId="14">
    <w:abstractNumId w:val="2"/>
  </w:num>
  <w:num w:numId="15">
    <w:abstractNumId w:val="11"/>
  </w:num>
  <w:num w:numId="16">
    <w:abstractNumId w:val="16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compat/>
  <w:rsids>
    <w:rsidRoot w:val="001D726B"/>
    <w:rsid w:val="00043154"/>
    <w:rsid w:val="00051809"/>
    <w:rsid w:val="000627E6"/>
    <w:rsid w:val="000632BA"/>
    <w:rsid w:val="00090E28"/>
    <w:rsid w:val="000A7C50"/>
    <w:rsid w:val="000B3C25"/>
    <w:rsid w:val="00115A50"/>
    <w:rsid w:val="00153380"/>
    <w:rsid w:val="00173947"/>
    <w:rsid w:val="00173DE5"/>
    <w:rsid w:val="001D33CE"/>
    <w:rsid w:val="001D726B"/>
    <w:rsid w:val="001E094C"/>
    <w:rsid w:val="001E4086"/>
    <w:rsid w:val="001F4BDC"/>
    <w:rsid w:val="002C6A7F"/>
    <w:rsid w:val="002D5A00"/>
    <w:rsid w:val="002D6D59"/>
    <w:rsid w:val="00305B89"/>
    <w:rsid w:val="0030700E"/>
    <w:rsid w:val="00325A7B"/>
    <w:rsid w:val="00336CA5"/>
    <w:rsid w:val="003629A6"/>
    <w:rsid w:val="00405271"/>
    <w:rsid w:val="00427ECB"/>
    <w:rsid w:val="00435250"/>
    <w:rsid w:val="004405A8"/>
    <w:rsid w:val="00442675"/>
    <w:rsid w:val="004960D8"/>
    <w:rsid w:val="004B4302"/>
    <w:rsid w:val="005008FE"/>
    <w:rsid w:val="0050378F"/>
    <w:rsid w:val="005166C1"/>
    <w:rsid w:val="00534F0E"/>
    <w:rsid w:val="00537E52"/>
    <w:rsid w:val="005414FB"/>
    <w:rsid w:val="0055222F"/>
    <w:rsid w:val="00590DC7"/>
    <w:rsid w:val="006519B2"/>
    <w:rsid w:val="00651DAC"/>
    <w:rsid w:val="006E11A7"/>
    <w:rsid w:val="006E3C07"/>
    <w:rsid w:val="0070413E"/>
    <w:rsid w:val="007100B4"/>
    <w:rsid w:val="007164DF"/>
    <w:rsid w:val="00751F5C"/>
    <w:rsid w:val="00773DDB"/>
    <w:rsid w:val="0077733B"/>
    <w:rsid w:val="007C54E2"/>
    <w:rsid w:val="007E10C6"/>
    <w:rsid w:val="007E3733"/>
    <w:rsid w:val="007F31B5"/>
    <w:rsid w:val="00803ADC"/>
    <w:rsid w:val="008116A8"/>
    <w:rsid w:val="00822E4B"/>
    <w:rsid w:val="00835AEF"/>
    <w:rsid w:val="00896D4C"/>
    <w:rsid w:val="008A60CE"/>
    <w:rsid w:val="008D3F36"/>
    <w:rsid w:val="008F4FA4"/>
    <w:rsid w:val="0090220D"/>
    <w:rsid w:val="0090399F"/>
    <w:rsid w:val="009506E0"/>
    <w:rsid w:val="00953698"/>
    <w:rsid w:val="009600E3"/>
    <w:rsid w:val="009709F8"/>
    <w:rsid w:val="00995FC9"/>
    <w:rsid w:val="009F50AB"/>
    <w:rsid w:val="00A0469C"/>
    <w:rsid w:val="00A07619"/>
    <w:rsid w:val="00A12608"/>
    <w:rsid w:val="00A271D7"/>
    <w:rsid w:val="00A968C0"/>
    <w:rsid w:val="00AC726C"/>
    <w:rsid w:val="00B300EE"/>
    <w:rsid w:val="00B35870"/>
    <w:rsid w:val="00B43F4E"/>
    <w:rsid w:val="00B71E85"/>
    <w:rsid w:val="00B95B14"/>
    <w:rsid w:val="00BE7598"/>
    <w:rsid w:val="00C2268A"/>
    <w:rsid w:val="00C22DD1"/>
    <w:rsid w:val="00CA3823"/>
    <w:rsid w:val="00CB2C76"/>
    <w:rsid w:val="00CC0547"/>
    <w:rsid w:val="00CC5F29"/>
    <w:rsid w:val="00CC6951"/>
    <w:rsid w:val="00D036E3"/>
    <w:rsid w:val="00D24666"/>
    <w:rsid w:val="00DF7ACC"/>
    <w:rsid w:val="00E4269B"/>
    <w:rsid w:val="00E43A1D"/>
    <w:rsid w:val="00EA0FD6"/>
    <w:rsid w:val="00EA169C"/>
    <w:rsid w:val="00F04A83"/>
    <w:rsid w:val="00F3046B"/>
    <w:rsid w:val="00F36E0C"/>
    <w:rsid w:val="00F43FC3"/>
    <w:rsid w:val="00F71EAE"/>
    <w:rsid w:val="00F82F51"/>
    <w:rsid w:val="00FC1BC0"/>
    <w:rsid w:val="00FE1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4E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7C54E2"/>
    <w:rPr>
      <w:color w:val="000000"/>
    </w:rPr>
  </w:style>
  <w:style w:type="paragraph" w:styleId="Titre">
    <w:name w:val="Title"/>
    <w:basedOn w:val="Normal"/>
    <w:qFormat/>
    <w:rsid w:val="007C54E2"/>
    <w:pPr>
      <w:jc w:val="center"/>
    </w:pPr>
    <w:rPr>
      <w:b/>
      <w:bCs/>
      <w:caps/>
    </w:rPr>
  </w:style>
  <w:style w:type="paragraph" w:styleId="Pieddepage">
    <w:name w:val="footer"/>
    <w:basedOn w:val="Normal"/>
    <w:link w:val="PieddepageCar"/>
    <w:rsid w:val="007C54E2"/>
    <w:pPr>
      <w:tabs>
        <w:tab w:val="center" w:pos="4536"/>
        <w:tab w:val="right" w:pos="9072"/>
      </w:tabs>
    </w:pPr>
    <w:rPr>
      <w:lang w:val="fr-CA"/>
    </w:rPr>
  </w:style>
  <w:style w:type="paragraph" w:styleId="Corpsdetexte">
    <w:name w:val="Body Text"/>
    <w:basedOn w:val="Normal"/>
    <w:rsid w:val="007C54E2"/>
    <w:pPr>
      <w:jc w:val="both"/>
    </w:pPr>
    <w:rPr>
      <w:b/>
      <w:bCs/>
    </w:rPr>
  </w:style>
  <w:style w:type="character" w:styleId="Lienhypertextesuivivisit">
    <w:name w:val="FollowedHyperlink"/>
    <w:basedOn w:val="Policepardfaut"/>
    <w:rsid w:val="007C54E2"/>
    <w:rPr>
      <w:color w:val="800080"/>
      <w:u w:val="single"/>
    </w:rPr>
  </w:style>
  <w:style w:type="paragraph" w:styleId="Normalcentr">
    <w:name w:val="Block Text"/>
    <w:basedOn w:val="Normal"/>
    <w:rsid w:val="007C54E2"/>
    <w:pPr>
      <w:ind w:left="709" w:right="-284"/>
      <w:jc w:val="both"/>
    </w:pPr>
  </w:style>
  <w:style w:type="paragraph" w:styleId="Retraitcorpsdetexte3">
    <w:name w:val="Body Text Indent 3"/>
    <w:basedOn w:val="Normal"/>
    <w:rsid w:val="007C54E2"/>
    <w:pPr>
      <w:ind w:firstLine="708"/>
      <w:jc w:val="both"/>
    </w:pPr>
  </w:style>
  <w:style w:type="paragraph" w:styleId="En-tte">
    <w:name w:val="header"/>
    <w:basedOn w:val="Normal"/>
    <w:rsid w:val="007C54E2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9F50AB"/>
    <w:rPr>
      <w:rFonts w:ascii="Tahoma" w:hAnsi="Tahoma" w:cs="Tahoma"/>
      <w:sz w:val="16"/>
      <w:szCs w:val="16"/>
    </w:rPr>
  </w:style>
  <w:style w:type="paragraph" w:customStyle="1" w:styleId="Normal2">
    <w:name w:val="Normal2"/>
    <w:basedOn w:val="Normal"/>
    <w:rsid w:val="00F82F51"/>
    <w:pPr>
      <w:keepLines/>
      <w:tabs>
        <w:tab w:val="left" w:pos="567"/>
        <w:tab w:val="left" w:pos="851"/>
        <w:tab w:val="left" w:pos="1134"/>
      </w:tabs>
      <w:ind w:left="284" w:firstLine="284"/>
      <w:jc w:val="both"/>
    </w:pPr>
  </w:style>
  <w:style w:type="paragraph" w:customStyle="1" w:styleId="Normal1">
    <w:name w:val="Normal1"/>
    <w:basedOn w:val="Normal"/>
    <w:uiPriority w:val="99"/>
    <w:rsid w:val="007164DF"/>
    <w:pPr>
      <w:keepLines/>
      <w:tabs>
        <w:tab w:val="left" w:pos="284"/>
        <w:tab w:val="left" w:pos="567"/>
        <w:tab w:val="left" w:pos="851"/>
      </w:tabs>
      <w:suppressAutoHyphens/>
      <w:ind w:firstLine="284"/>
      <w:jc w:val="both"/>
    </w:pPr>
    <w:rPr>
      <w:sz w:val="22"/>
      <w:szCs w:val="20"/>
      <w:lang w:eastAsia="ar-SA"/>
    </w:rPr>
  </w:style>
  <w:style w:type="table" w:styleId="Grilledutableau">
    <w:name w:val="Table Grid"/>
    <w:basedOn w:val="TableauNormal"/>
    <w:uiPriority w:val="59"/>
    <w:rsid w:val="00CC05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F7ACC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rsid w:val="00442675"/>
    <w:rPr>
      <w:sz w:val="24"/>
      <w:szCs w:val="24"/>
      <w:lang w:val="fr-CA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A0469C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A0469C"/>
    <w:rPr>
      <w:sz w:val="24"/>
      <w:szCs w:val="24"/>
    </w:rPr>
  </w:style>
  <w:style w:type="paragraph" w:customStyle="1" w:styleId="Normal3">
    <w:name w:val="Normal3"/>
    <w:basedOn w:val="Normal"/>
    <w:rsid w:val="00A271D7"/>
    <w:pPr>
      <w:keepLines/>
      <w:tabs>
        <w:tab w:val="left" w:pos="851"/>
        <w:tab w:val="left" w:pos="1134"/>
        <w:tab w:val="left" w:pos="1418"/>
      </w:tabs>
      <w:ind w:left="567" w:firstLine="284"/>
      <w:jc w:val="both"/>
    </w:pPr>
    <w:rPr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laisant@mairie-deuillabarre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lekoon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lekoon.com" TargetMode="External"/><Relationship Id="rId11" Type="http://schemas.openxmlformats.org/officeDocument/2006/relationships/hyperlink" Target="http://www.klekoon.com" TargetMode="External"/><Relationship Id="rId5" Type="http://schemas.openxmlformats.org/officeDocument/2006/relationships/hyperlink" Target="http://www.mairie-deuillabarre.fr" TargetMode="External"/><Relationship Id="rId10" Type="http://schemas.openxmlformats.org/officeDocument/2006/relationships/hyperlink" Target="http://www.marchesonlin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lekoon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427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AVIS D'APPEL PUBLIC A LA CONCURRENCE</vt:lpstr>
    </vt:vector>
  </TitlesOfParts>
  <Company>Deuil-la-Barre</Company>
  <LinksUpToDate>false</LinksUpToDate>
  <CharactersWithSpaces>3021</CharactersWithSpaces>
  <SharedDoc>false</SharedDoc>
  <HLinks>
    <vt:vector size="30" baseType="variant">
      <vt:variant>
        <vt:i4>2752633</vt:i4>
      </vt:variant>
      <vt:variant>
        <vt:i4>15</vt:i4>
      </vt:variant>
      <vt:variant>
        <vt:i4>0</vt:i4>
      </vt:variant>
      <vt:variant>
        <vt:i4>5</vt:i4>
      </vt:variant>
      <vt:variant>
        <vt:lpwstr>http://www.klekoon.com/</vt:lpwstr>
      </vt:variant>
      <vt:variant>
        <vt:lpwstr/>
      </vt:variant>
      <vt:variant>
        <vt:i4>2752633</vt:i4>
      </vt:variant>
      <vt:variant>
        <vt:i4>12</vt:i4>
      </vt:variant>
      <vt:variant>
        <vt:i4>0</vt:i4>
      </vt:variant>
      <vt:variant>
        <vt:i4>5</vt:i4>
      </vt:variant>
      <vt:variant>
        <vt:lpwstr>http://www.klekoon.com/</vt:lpwstr>
      </vt:variant>
      <vt:variant>
        <vt:lpwstr/>
      </vt:variant>
      <vt:variant>
        <vt:i4>3276881</vt:i4>
      </vt:variant>
      <vt:variant>
        <vt:i4>6</vt:i4>
      </vt:variant>
      <vt:variant>
        <vt:i4>0</vt:i4>
      </vt:variant>
      <vt:variant>
        <vt:i4>5</vt:i4>
      </vt:variant>
      <vt:variant>
        <vt:lpwstr>mailto:splaisant@mairie-deuillabarre.fr</vt:lpwstr>
      </vt:variant>
      <vt:variant>
        <vt:lpwstr/>
      </vt:variant>
      <vt:variant>
        <vt:i4>2752633</vt:i4>
      </vt:variant>
      <vt:variant>
        <vt:i4>3</vt:i4>
      </vt:variant>
      <vt:variant>
        <vt:i4>0</vt:i4>
      </vt:variant>
      <vt:variant>
        <vt:i4>5</vt:i4>
      </vt:variant>
      <vt:variant>
        <vt:lpwstr>http://www.klekoon.com/</vt:lpwstr>
      </vt:variant>
      <vt:variant>
        <vt:lpwstr/>
      </vt:variant>
      <vt:variant>
        <vt:i4>3604597</vt:i4>
      </vt:variant>
      <vt:variant>
        <vt:i4>0</vt:i4>
      </vt:variant>
      <vt:variant>
        <vt:i4>0</vt:i4>
      </vt:variant>
      <vt:variant>
        <vt:i4>5</vt:i4>
      </vt:variant>
      <vt:variant>
        <vt:lpwstr>http://www.mairie-deuillabarre.fr/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 D'APPEL PUBLIC A LA CONCURRENCE</dc:title>
  <dc:creator>Mairie</dc:creator>
  <cp:lastModifiedBy>LEGENDRE Aurore</cp:lastModifiedBy>
  <cp:revision>4</cp:revision>
  <cp:lastPrinted>2017-11-20T15:22:00Z</cp:lastPrinted>
  <dcterms:created xsi:type="dcterms:W3CDTF">2018-05-04T13:35:00Z</dcterms:created>
  <dcterms:modified xsi:type="dcterms:W3CDTF">2018-05-04T14:59:00Z</dcterms:modified>
</cp:coreProperties>
</file>